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3" w:rsidRDefault="004B0627" w:rsidP="004B0627">
      <w:pPr>
        <w:pStyle w:val="a3"/>
        <w:spacing w:before="227"/>
        <w:ind w:right="1295"/>
        <w:jc w:val="center"/>
      </w:pPr>
      <w:r>
        <w:t>Инструментарий</w:t>
      </w:r>
      <w:r>
        <w:rPr>
          <w:spacing w:val="24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качества</w:t>
      </w:r>
      <w:r>
        <w:rPr>
          <w:spacing w:val="25"/>
        </w:rPr>
        <w:t xml:space="preserve"> </w:t>
      </w:r>
      <w:r>
        <w:t>психолого-педагогических</w:t>
      </w:r>
      <w:r>
        <w:rPr>
          <w:spacing w:val="30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rPr>
          <w:spacing w:val="-2"/>
        </w:rPr>
        <w:t>дошкольного образования</w:t>
      </w:r>
    </w:p>
    <w:p w:rsidR="003B59E3" w:rsidRDefault="003B59E3">
      <w:pPr>
        <w:pStyle w:val="a3"/>
        <w:rPr>
          <w:sz w:val="20"/>
        </w:rPr>
      </w:pPr>
    </w:p>
    <w:p w:rsidR="003B59E3" w:rsidRDefault="003B59E3">
      <w:pPr>
        <w:pStyle w:val="a3"/>
        <w:rPr>
          <w:sz w:val="20"/>
        </w:rPr>
      </w:pPr>
    </w:p>
    <w:p w:rsidR="003B59E3" w:rsidRDefault="003B59E3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297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Показатели,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индикаторы</w:t>
            </w:r>
          </w:p>
        </w:tc>
        <w:tc>
          <w:tcPr>
            <w:tcW w:w="720" w:type="dxa"/>
          </w:tcPr>
          <w:p w:rsidR="003B59E3" w:rsidRDefault="004B0627">
            <w:pPr>
              <w:pStyle w:val="TableParagraph"/>
              <w:spacing w:line="213" w:lineRule="exact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20" w:type="dxa"/>
          </w:tcPr>
          <w:p w:rsidR="003B59E3" w:rsidRDefault="004B0627">
            <w:pPr>
              <w:pStyle w:val="TableParagraph"/>
              <w:spacing w:line="21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20" w:type="dxa"/>
          </w:tcPr>
          <w:p w:rsidR="003B59E3" w:rsidRDefault="004B0627">
            <w:pPr>
              <w:pStyle w:val="TableParagraph"/>
              <w:spacing w:line="213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34" w:type="dxa"/>
          </w:tcPr>
          <w:p w:rsidR="003B59E3" w:rsidRDefault="004B0627">
            <w:pPr>
              <w:pStyle w:val="TableParagraph"/>
              <w:spacing w:line="213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3B59E3">
        <w:trPr>
          <w:trHeight w:val="835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414" w:lineRule="exact"/>
              <w:ind w:left="129" w:right="2942"/>
              <w:rPr>
                <w:sz w:val="21"/>
              </w:rPr>
            </w:pPr>
            <w:r>
              <w:rPr>
                <w:sz w:val="21"/>
              </w:rPr>
              <w:t>«СОЦИАЛЬНО-КОММУНИКАТИВНОЕ РАЗВИТИЕ» В.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ВЗАИМОДЕЙСТВИЕ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СОТРУДНИКОВ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ДЕТЬМИ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2673"/>
        </w:trPr>
        <w:tc>
          <w:tcPr>
            <w:tcW w:w="8234" w:type="dxa"/>
          </w:tcPr>
          <w:p w:rsidR="004B0627" w:rsidRDefault="004B0627">
            <w:pPr>
              <w:pStyle w:val="TableParagraph"/>
              <w:spacing w:before="24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 1. Сотрудники создают и поддерживают доброжелательную атмосферу в группе.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В.1.1. Общаются с детьми дружелюбно, уважительно, вежливо </w:t>
            </w:r>
          </w:p>
          <w:p w:rsidR="003B59E3" w:rsidRDefault="004B0627">
            <w:pPr>
              <w:pStyle w:val="TableParagraph"/>
              <w:spacing w:before="24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В.1.2.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  <w:p w:rsidR="003B59E3" w:rsidRDefault="004B0627">
            <w:pPr>
              <w:pStyle w:val="TableParagraph"/>
              <w:spacing w:before="6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В.1.3. Сотрудники не ограничивают естественный шум в группе (подвижные игры, смех, свободный разговор и пр.).</w:t>
            </w:r>
          </w:p>
          <w:p w:rsidR="003B59E3" w:rsidRDefault="004B0627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В.1.4.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Голос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доминирует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над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голосами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детей.</w:t>
            </w:r>
          </w:p>
          <w:p w:rsidR="003B59E3" w:rsidRDefault="004B0627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В.1.5. Взрослые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8F5E97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3972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5"/>
              <w:ind w:left="129"/>
              <w:rPr>
                <w:sz w:val="21"/>
              </w:rPr>
            </w:pPr>
            <w:r>
              <w:rPr>
                <w:sz w:val="21"/>
              </w:rPr>
              <w:t>В.2.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установлению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доверительных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отношений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детьми.</w:t>
            </w:r>
          </w:p>
          <w:p w:rsidR="003B59E3" w:rsidRDefault="004B0627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 2.1. Обращаются к детям по имени, ласково (гладят по голове, обнимают, сажают на колени и т.п.).</w:t>
            </w:r>
          </w:p>
          <w:p w:rsidR="003B59E3" w:rsidRDefault="004B0627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В 2.2.В индивидуальном общении с ребенком выбирают позицию «глаза на одном </w:t>
            </w:r>
            <w:r>
              <w:rPr>
                <w:spacing w:val="-2"/>
                <w:sz w:val="21"/>
              </w:rPr>
              <w:t>уровне»</w:t>
            </w:r>
          </w:p>
          <w:p w:rsidR="003B59E3" w:rsidRDefault="004B0627">
            <w:pPr>
              <w:pStyle w:val="TableParagraph"/>
              <w:spacing w:line="241" w:lineRule="exact"/>
              <w:ind w:left="129"/>
              <w:rPr>
                <w:sz w:val="21"/>
              </w:rPr>
            </w:pPr>
            <w:r>
              <w:rPr>
                <w:sz w:val="21"/>
              </w:rPr>
              <w:t>В.2.3.</w:t>
            </w:r>
            <w:r>
              <w:rPr>
                <w:spacing w:val="1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Учитывают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потребность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поддержке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(проявляют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внимание</w:t>
            </w:r>
            <w:proofErr w:type="gramEnd"/>
          </w:p>
          <w:p w:rsidR="003B59E3" w:rsidRDefault="004B0627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3B59E3" w:rsidRDefault="004B0627">
            <w:pPr>
              <w:pStyle w:val="TableParagraph"/>
              <w:spacing w:before="2" w:line="273" w:lineRule="auto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 xml:space="preserve">В 2.4. Побуждают детей </w:t>
            </w:r>
            <w:proofErr w:type="gramStart"/>
            <w:r>
              <w:rPr>
                <w:sz w:val="21"/>
              </w:rPr>
              <w:t>высказывать свои чувства</w:t>
            </w:r>
            <w:proofErr w:type="gramEnd"/>
            <w:r>
              <w:rPr>
                <w:sz w:val="21"/>
              </w:rPr>
              <w:t xml:space="preserve"> и мысли, рассказывать о событиях, участниками которых они были (о своей семье, друзьях, мечтах, переживаниях 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пр.); сами делятся своими переживаниями, рассказывают о себе.</w:t>
            </w:r>
          </w:p>
          <w:p w:rsidR="003B59E3" w:rsidRDefault="004B0627">
            <w:pPr>
              <w:pStyle w:val="TableParagraph"/>
              <w:spacing w:line="271" w:lineRule="auto"/>
              <w:ind w:left="9" w:right="15"/>
              <w:jc w:val="both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2.5.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Тепло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обращаются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режимных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моментов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том числе утром при встрече с ребенком, во время еды, подготовки ко сну, переодевания 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пр.).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2784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129" w:right="1891"/>
              <w:rPr>
                <w:sz w:val="21"/>
              </w:rPr>
            </w:pPr>
            <w:r>
              <w:rPr>
                <w:sz w:val="21"/>
              </w:rPr>
              <w:t xml:space="preserve">В.3. Сотрудники чутко реагируют на инициативу детей в общении В.3.1. Выслушивают детей 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z w:val="21"/>
              </w:rPr>
              <w:t xml:space="preserve"> вниманием и уважением.</w:t>
            </w:r>
          </w:p>
          <w:p w:rsidR="003B59E3" w:rsidRDefault="004B0627">
            <w:pPr>
              <w:pStyle w:val="TableParagraph"/>
              <w:spacing w:before="2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В.3.2. Вежливо и доброжелательно отвечают на вопросы и обращения детей, обсуждают их проблемы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В.3.3.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  <w:p w:rsidR="003B59E3" w:rsidRDefault="004B0627">
            <w:pPr>
              <w:pStyle w:val="TableParagraph"/>
              <w:spacing w:before="1" w:line="271" w:lineRule="auto"/>
              <w:ind w:left="129" w:right="1478"/>
              <w:rPr>
                <w:sz w:val="21"/>
              </w:rPr>
            </w:pPr>
            <w:r>
              <w:rPr>
                <w:sz w:val="21"/>
              </w:rPr>
              <w:t>В 4. Взаимодействуя с детьми, сотрудники учитывают их возрастные и индивидуальные особенности</w:t>
            </w:r>
          </w:p>
          <w:p w:rsidR="003B59E3" w:rsidRDefault="004B0627">
            <w:pPr>
              <w:pStyle w:val="TableParagraph"/>
              <w:spacing w:before="4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принимают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интересы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8F5E97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type w:val="continuous"/>
          <w:pgSz w:w="11910" w:h="16840"/>
          <w:pgMar w:top="100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3542"/>
        </w:trPr>
        <w:tc>
          <w:tcPr>
            <w:tcW w:w="8234" w:type="dxa"/>
            <w:tcBorders>
              <w:top w:val="nil"/>
            </w:tcBorders>
          </w:tcPr>
          <w:p w:rsidR="003B59E3" w:rsidRDefault="004B0627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pacing w:val="-2"/>
                <w:sz w:val="21"/>
              </w:rPr>
              <w:lastRenderedPageBreak/>
              <w:t>детей.</w:t>
            </w:r>
          </w:p>
          <w:p w:rsidR="003B59E3" w:rsidRDefault="004B0627">
            <w:pPr>
              <w:pStyle w:val="TableParagraph"/>
              <w:spacing w:before="33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 4.2. В ходе игры, занятий, режимных моментов и в свободной деятельности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учитывают привычки, характер, темперамент, настроение, состояние ребенка (терпимо относятся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затруднениям,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позволяют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действовать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своем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темпе,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помогают справиться с трудностями, стремятся найти особый подход к застенчивым,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конфликтным детям и др.).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 4.3.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</w:t>
            </w:r>
          </w:p>
          <w:p w:rsidR="003B59E3" w:rsidRDefault="004B0627">
            <w:pPr>
              <w:pStyle w:val="TableParagraph"/>
              <w:spacing w:line="271" w:lineRule="auto"/>
              <w:ind w:left="129" w:right="1478"/>
              <w:rPr>
                <w:sz w:val="21"/>
              </w:rPr>
            </w:pPr>
            <w:r>
              <w:rPr>
                <w:sz w:val="21"/>
              </w:rPr>
              <w:t>В 4.4. Помогая ребенку освоить трудное или новое действие, проявляют заинтересованность и доброжелательность.</w:t>
            </w:r>
          </w:p>
          <w:p w:rsidR="003B59E3" w:rsidRDefault="004B0627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В.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4.5.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Взаимодействуя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ребенком,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16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педагогической</w:t>
            </w:r>
            <w:proofErr w:type="gramEnd"/>
          </w:p>
          <w:p w:rsidR="003B59E3" w:rsidRDefault="004B0627">
            <w:pPr>
              <w:pStyle w:val="TableParagraph"/>
              <w:spacing w:before="32" w:line="209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диагностики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развития.</w:t>
            </w: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3B59E3" w:rsidRDefault="003B59E3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5806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7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 5. Сотрудники уделяют специальное внимание детям с особыми потребностями В..5.1.Помогают детям с особыми потребностями включиться в детский коллектив и в образовательный процесс.</w:t>
            </w:r>
          </w:p>
          <w:p w:rsidR="003B59E3" w:rsidRDefault="004B0627">
            <w:pPr>
              <w:pStyle w:val="TableParagraph"/>
              <w:spacing w:before="2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В.5.2.Уделяют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специалистов).</w:t>
            </w:r>
          </w:p>
          <w:p w:rsidR="003B59E3" w:rsidRDefault="004B0627">
            <w:pPr>
              <w:pStyle w:val="TableParagraph"/>
              <w:spacing w:line="271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>В 6. Сотрудники используют позитивные способы коррекции поведения детей</w:t>
            </w:r>
            <w:proofErr w:type="gramStart"/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 xml:space="preserve"> 6.1. Чаще пользуются поощрением, поддержкой детей, чем порицанием и </w:t>
            </w:r>
            <w:r>
              <w:rPr>
                <w:spacing w:val="-2"/>
                <w:sz w:val="21"/>
              </w:rPr>
              <w:t>запрещением.</w:t>
            </w:r>
          </w:p>
          <w:p w:rsidR="003B59E3" w:rsidRDefault="004B0627" w:rsidP="00F0377A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В 6.2. Порицания относят только к отдельным действиям ребенка, но не адресуют их к </w:t>
            </w:r>
            <w:r>
              <w:rPr>
                <w:spacing w:val="-4"/>
                <w:sz w:val="21"/>
              </w:rPr>
              <w:t>его</w:t>
            </w:r>
            <w:r w:rsidR="00F0377A">
              <w:rPr>
                <w:sz w:val="21"/>
              </w:rPr>
              <w:t xml:space="preserve"> </w:t>
            </w:r>
            <w:r>
              <w:rPr>
                <w:sz w:val="21"/>
              </w:rPr>
              <w:t>личности, не ущемляют его достоинства (например, «Ты поступил плохо», но не «Ты плохой» и т.п.).</w:t>
            </w:r>
          </w:p>
          <w:p w:rsidR="003B59E3" w:rsidRDefault="004B0627">
            <w:pPr>
              <w:pStyle w:val="TableParagraph"/>
              <w:spacing w:before="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 6.3. Корректируя действия ребенка, взрослый предлагает образец желательного действия или средство для исправления ошибки.</w:t>
            </w:r>
          </w:p>
          <w:p w:rsidR="003B59E3" w:rsidRDefault="004B0627">
            <w:pPr>
              <w:pStyle w:val="TableParagraph"/>
              <w:spacing w:before="1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В. 7. Педагоги планируют образовательную работу (развивающие игры, занятия, прогулки,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беседы,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каждым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ребенком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группой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на основании данных психолого-педагогической диагностики развития каждого ребенка.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 xml:space="preserve">В 8. Дети постоянно находятся в поле внимания взрослого, который </w:t>
            </w:r>
            <w:proofErr w:type="gramStart"/>
            <w:r>
              <w:rPr>
                <w:sz w:val="21"/>
              </w:rPr>
              <w:t>при</w:t>
            </w:r>
            <w:proofErr w:type="gramEnd"/>
          </w:p>
          <w:p w:rsidR="003B59E3" w:rsidRDefault="004B0627">
            <w:pPr>
              <w:pStyle w:val="TableParagraph"/>
              <w:spacing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необходимости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включается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59E3">
        <w:trPr>
          <w:trHeight w:val="446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«С»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СОЦИАЛЬНО-КОММУНИКАТИВНОЕ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РЕБЕНКА»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3912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С 1. Педагоги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С 1.1.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3B59E3" w:rsidRDefault="004B0627">
            <w:pPr>
              <w:pStyle w:val="TableParagraph"/>
              <w:spacing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С 1.2. Способствуют формированию у ребенка представлений о своей индивидуальности: стремятся подчеркнуть уникальность и неповторимость каждого ребенка -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      </w:r>
          </w:p>
          <w:p w:rsidR="003B59E3" w:rsidRDefault="004B0627">
            <w:pPr>
              <w:pStyle w:val="TableParagraph"/>
              <w:spacing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С 1.3. Способствуют развитию у каждого ребенка представлений о своих возможностях и способностях (стремятся выделить и подчеркнуть его достоинства, отмечают успехи в разных видах деятельности, обращают на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них внимание других детей и взрослых)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94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2556"/>
        </w:trPr>
        <w:tc>
          <w:tcPr>
            <w:tcW w:w="8234" w:type="dxa"/>
            <w:tcBorders>
              <w:top w:val="nil"/>
            </w:tcBorders>
          </w:tcPr>
          <w:p w:rsidR="003B59E3" w:rsidRDefault="004B0627">
            <w:pPr>
              <w:pStyle w:val="TableParagraph"/>
              <w:spacing w:before="20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С 1.4. </w:t>
            </w:r>
            <w:proofErr w:type="gramStart"/>
            <w:r>
              <w:rPr>
                <w:sz w:val="21"/>
              </w:rP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том, что ребенок обязательно сможет сделать то, что ему пока не удается, намеренно создают ситуацию, в которой ребенок может достичь успеха и т.п.)</w:t>
            </w:r>
            <w:proofErr w:type="gramEnd"/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1.5. Помогают детям преодолевать негативные эмоциональные состояния (страх одиночества, боязнь темноты, и т.д.)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С 1.6. Успехи ребенка не сравниваются с достижениями других детей; достижения ребенка сравниваются лишь 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его</w:t>
            </w:r>
            <w:proofErr w:type="gramEnd"/>
            <w:r>
              <w:rPr>
                <w:sz w:val="21"/>
              </w:rPr>
              <w:t xml:space="preserve"> собственными</w:t>
            </w: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3B59E3" w:rsidRDefault="003B59E3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4250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0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С 2. Сотрудники создают условия для формирования у детей положительного отношения к другим людям</w:t>
            </w:r>
          </w:p>
          <w:p w:rsidR="003B59E3" w:rsidRDefault="004B0627">
            <w:pPr>
              <w:pStyle w:val="TableParagraph"/>
              <w:spacing w:before="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 xml:space="preserve">С 2.1. Воспитывают у детей сочувствие и сопереживание другим людям (побуждают пожалеть, утешить расстроенного человека, порадоваться </w:t>
            </w:r>
            <w:proofErr w:type="gramStart"/>
            <w:r>
              <w:rPr>
                <w:sz w:val="21"/>
              </w:rPr>
              <w:t>за</w:t>
            </w:r>
            <w:proofErr w:type="gramEnd"/>
            <w:r>
              <w:rPr>
                <w:sz w:val="21"/>
              </w:rPr>
              <w:t xml:space="preserve"> другого, поздравить 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т.п.)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С 2.2.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3B59E3" w:rsidRDefault="004B0627">
            <w:pPr>
              <w:pStyle w:val="TableParagraph"/>
              <w:spacing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С. 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С. 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>
            <w:pPr>
              <w:pStyle w:val="TableParagraph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7479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3. Сотрудники создают условия для развития у детей инициативности, самостоятельности, ответственности</w:t>
            </w:r>
          </w:p>
          <w:p w:rsidR="003B59E3" w:rsidRDefault="004B0627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3.1.</w:t>
            </w:r>
            <w:r>
              <w:rPr>
                <w:spacing w:val="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Поддерживают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инициативу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(в</w:t>
            </w:r>
            <w:proofErr w:type="gramEnd"/>
          </w:p>
          <w:p w:rsidR="003B59E3" w:rsidRDefault="004B0627">
            <w:pPr>
              <w:pStyle w:val="TableParagraph"/>
              <w:spacing w:before="35" w:line="271" w:lineRule="auto"/>
              <w:ind w:left="129" w:right="331"/>
              <w:rPr>
                <w:sz w:val="21"/>
              </w:rPr>
            </w:pPr>
            <w:proofErr w:type="gramStart"/>
            <w:r>
              <w:rPr>
                <w:sz w:val="21"/>
              </w:rPr>
              <w:t>процессе</w:t>
            </w:r>
            <w:proofErr w:type="gramEnd"/>
            <w:r>
              <w:rPr>
                <w:sz w:val="21"/>
              </w:rPr>
              <w:t xml:space="preserve">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</w:t>
            </w:r>
          </w:p>
          <w:p w:rsidR="003B59E3" w:rsidRDefault="004B0627">
            <w:pPr>
              <w:pStyle w:val="TableParagraph"/>
              <w:spacing w:before="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С 3.2. 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3.3. При выполнении режимных процедур, в игре, на занятиях избегают как принуждения, так и чрезмерной опеки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3.4. Развивают чувство ответственности за сделанный выбор, за общее дело, данное слово и т.п.</w:t>
            </w:r>
          </w:p>
          <w:p w:rsidR="003B59E3" w:rsidRDefault="004B0627">
            <w:pPr>
              <w:pStyle w:val="TableParagraph"/>
              <w:spacing w:line="273" w:lineRule="auto"/>
              <w:ind w:left="129" w:right="1251"/>
              <w:rPr>
                <w:sz w:val="21"/>
              </w:rPr>
            </w:pPr>
            <w:r>
              <w:rPr>
                <w:sz w:val="21"/>
              </w:rPr>
              <w:t>С 4. Педагоги используют в образовательной деятельности метод проектов</w:t>
            </w:r>
            <w:proofErr w:type="gramStart"/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proofErr w:type="gramEnd"/>
            <w:r>
              <w:rPr>
                <w:sz w:val="21"/>
              </w:rPr>
              <w:t xml:space="preserve"> 4.1. Тема проекта выбирается путем обсуждения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4.2. Запуск проводится с помощью метода трех вопросов, «Что знаем?» «Что хотим узнать?» «Что необходимо сделать, чтобы узнать?»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4.3. Высказывания и вопросы детей и взрослых по теме проекта фиксируются с именами и располагаются на видном для всех месте.</w:t>
            </w:r>
          </w:p>
          <w:p w:rsidR="003B59E3" w:rsidRDefault="004B0627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4.4.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Педагог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предлагает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варианты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проекте.</w:t>
            </w:r>
          </w:p>
          <w:p w:rsidR="003B59E3" w:rsidRDefault="004B0627">
            <w:pPr>
              <w:pStyle w:val="TableParagraph"/>
              <w:spacing w:before="3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4.5. Педагоги группы планируют деятельность детей, исходя из заданных вопросов (высказываний), либо темы проекта.</w:t>
            </w:r>
          </w:p>
          <w:p w:rsidR="003B59E3" w:rsidRDefault="004B0627">
            <w:pPr>
              <w:pStyle w:val="TableParagraph"/>
              <w:spacing w:before="2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С 4.6.В обсуждении планируемой деятельности принимают участие педагоги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группы 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узкие специалисты (необходимо привлекать);</w:t>
            </w:r>
          </w:p>
          <w:p w:rsidR="003B59E3" w:rsidRDefault="004B0627">
            <w:pPr>
              <w:pStyle w:val="TableParagraph"/>
              <w:spacing w:before="2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4.7.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Спланированная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оформляется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виде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«паутинки»,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«солнышка»,</w:t>
            </w:r>
          </w:p>
          <w:p w:rsidR="003B59E3" w:rsidRDefault="004B0627">
            <w:pPr>
              <w:pStyle w:val="TableParagraph"/>
              <w:spacing w:before="32"/>
              <w:ind w:left="9"/>
              <w:rPr>
                <w:sz w:val="21"/>
              </w:rPr>
            </w:pPr>
            <w:r>
              <w:rPr>
                <w:sz w:val="21"/>
              </w:rPr>
              <w:t>«образовательных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областей»;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</w:p>
          <w:p w:rsidR="00F0377A" w:rsidRDefault="00F0377A" w:rsidP="00F037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0377A" w:rsidRDefault="00F0377A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90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9358"/>
        </w:trPr>
        <w:tc>
          <w:tcPr>
            <w:tcW w:w="8234" w:type="dxa"/>
            <w:tcBorders>
              <w:top w:val="nil"/>
            </w:tcBorders>
          </w:tcPr>
          <w:p w:rsidR="003B59E3" w:rsidRDefault="004B0627">
            <w:pPr>
              <w:pStyle w:val="TableParagraph"/>
              <w:spacing w:before="24" w:line="271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С 4.8. </w:t>
            </w:r>
            <w:proofErr w:type="gramStart"/>
            <w:r>
              <w:rPr>
                <w:sz w:val="21"/>
              </w:rPr>
              <w:t>Педагогами планируется (а затем проводится) итоговое мероприятие по теме проекта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(беседа,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праздник,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экскурсия,</w:t>
            </w:r>
            <w:r>
              <w:rPr>
                <w:spacing w:val="4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брейн</w:t>
            </w:r>
            <w:proofErr w:type="spellEnd"/>
            <w:r>
              <w:rPr>
                <w:sz w:val="21"/>
              </w:rPr>
              <w:t>-ринг,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книги,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стенгазеты, коллекции и т.д.)</w:t>
            </w:r>
            <w:proofErr w:type="gramEnd"/>
          </w:p>
          <w:p w:rsidR="003B59E3" w:rsidRDefault="004B0627">
            <w:pPr>
              <w:pStyle w:val="TableParagraph"/>
              <w:spacing w:before="3" w:line="271" w:lineRule="auto"/>
              <w:ind w:left="9" w:right="7"/>
              <w:jc w:val="both"/>
              <w:rPr>
                <w:i/>
                <w:sz w:val="21"/>
              </w:rPr>
            </w:pPr>
            <w:r>
              <w:rPr>
                <w:sz w:val="21"/>
              </w:rPr>
              <w:t xml:space="preserve">С 4.9. Взрослыми организуются обсуждения, с целью побудить детей предложить свои идеи возможных дел и внести их в план </w:t>
            </w:r>
            <w:r>
              <w:rPr>
                <w:i/>
                <w:sz w:val="21"/>
              </w:rPr>
              <w:t>(с фиксацией имени);</w:t>
            </w:r>
          </w:p>
          <w:p w:rsidR="003B59E3" w:rsidRDefault="004B0627">
            <w:pPr>
              <w:pStyle w:val="TableParagraph"/>
              <w:spacing w:before="1" w:line="273" w:lineRule="auto"/>
              <w:ind w:left="9" w:right="17"/>
              <w:jc w:val="both"/>
              <w:rPr>
                <w:sz w:val="21"/>
              </w:rPr>
            </w:pPr>
            <w:r>
              <w:rPr>
                <w:sz w:val="21"/>
              </w:rPr>
              <w:t>С 4.10. Помещение группы оформляется согласно выбранной теме (картины, плакаты, эксперименты и т.п.), центры (уголки) насыщаются элементами необходимыми для изучаемой темы;</w:t>
            </w:r>
          </w:p>
          <w:p w:rsidR="003B59E3" w:rsidRDefault="004B0627">
            <w:pPr>
              <w:pStyle w:val="TableParagraph"/>
              <w:spacing w:line="271" w:lineRule="auto"/>
              <w:ind w:left="9" w:right="17"/>
              <w:jc w:val="both"/>
              <w:rPr>
                <w:sz w:val="21"/>
              </w:rPr>
            </w:pPr>
            <w:r>
              <w:rPr>
                <w:sz w:val="21"/>
              </w:rPr>
              <w:t>С 4.11. Педагог организует и дает детям возможность самостоятельного выбора деятельности, места проведения, мест для выставк</w:t>
            </w:r>
            <w:proofErr w:type="gramStart"/>
            <w:r>
              <w:rPr>
                <w:sz w:val="21"/>
              </w:rPr>
              <w:t>и(</w:t>
            </w:r>
            <w:proofErr w:type="gramEnd"/>
            <w:r>
              <w:rPr>
                <w:sz w:val="21"/>
              </w:rPr>
              <w:t>презентации) работ;</w:t>
            </w:r>
          </w:p>
          <w:p w:rsidR="003B59E3" w:rsidRDefault="004B0627">
            <w:pPr>
              <w:pStyle w:val="TableParagraph"/>
              <w:spacing w:line="271" w:lineRule="auto"/>
              <w:ind w:left="9" w:right="21"/>
              <w:jc w:val="both"/>
              <w:rPr>
                <w:sz w:val="21"/>
              </w:rPr>
            </w:pPr>
            <w:r>
              <w:rPr>
                <w:sz w:val="21"/>
              </w:rPr>
              <w:t xml:space="preserve">С 4.12. Детям предоставляется возможность самостоятельно взаимодействовать по теме </w:t>
            </w:r>
            <w:r>
              <w:rPr>
                <w:spacing w:val="-2"/>
                <w:sz w:val="21"/>
              </w:rPr>
              <w:t>проекта;</w:t>
            </w:r>
          </w:p>
          <w:p w:rsidR="003B59E3" w:rsidRDefault="004B0627">
            <w:pPr>
              <w:pStyle w:val="TableParagraph"/>
              <w:spacing w:before="3" w:line="271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t>С 4.13. Тема проекта находит отражение в занятиях по образовательной программе детского сада;</w:t>
            </w:r>
          </w:p>
          <w:p w:rsidR="003B59E3" w:rsidRDefault="004B0627">
            <w:pPr>
              <w:pStyle w:val="TableParagraph"/>
              <w:spacing w:before="2" w:line="271" w:lineRule="auto"/>
              <w:ind w:left="9" w:right="2572"/>
              <w:rPr>
                <w:sz w:val="21"/>
              </w:rPr>
            </w:pPr>
            <w:r>
              <w:rPr>
                <w:sz w:val="21"/>
              </w:rPr>
              <w:t>С 4.14. Длительность проекта определяется интересом детей.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 4.15. В конце проекта оформляется «конечный продукт».</w:t>
            </w:r>
          </w:p>
          <w:p w:rsidR="003B59E3" w:rsidRDefault="004B0627">
            <w:pPr>
              <w:pStyle w:val="TableParagraph"/>
              <w:spacing w:before="2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4.16.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Результаты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представляются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выставках,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дальнейшем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хранятся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группе в свободном доступе.</w:t>
            </w:r>
          </w:p>
          <w:p w:rsidR="003B59E3" w:rsidRDefault="004B0627">
            <w:pPr>
              <w:pStyle w:val="TableParagraph"/>
              <w:spacing w:before="4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4.17.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оформляют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документацию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(презентацию)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проекту.</w:t>
            </w:r>
          </w:p>
          <w:p w:rsidR="003B59E3" w:rsidRDefault="004B0627">
            <w:pPr>
              <w:pStyle w:val="TableParagraph"/>
              <w:spacing w:before="32" w:line="271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 xml:space="preserve">С 5. Взрослые создают условия для развития сотрудничества между детьми С5.1. </w:t>
            </w:r>
            <w:proofErr w:type="gramStart"/>
            <w:r>
              <w:rPr>
                <w:sz w:val="21"/>
              </w:rPr>
              <w:t>Помогают детям осознать ценность сотрудничества (рассказывают о</w:t>
            </w:r>
            <w:proofErr w:type="gramEnd"/>
          </w:p>
          <w:p w:rsidR="003B59E3" w:rsidRDefault="004B0627">
            <w:pPr>
              <w:pStyle w:val="TableParagraph"/>
              <w:spacing w:before="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  <w:p w:rsidR="003B59E3" w:rsidRDefault="004B0627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5.2. Обсуждают с детьми план совместной деятельности: что и когда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будут делать, последовательность действий, распределение действий между участниками и т.п.</w:t>
            </w:r>
          </w:p>
          <w:p w:rsidR="003B59E3" w:rsidRDefault="004B0627">
            <w:pPr>
              <w:pStyle w:val="TableParagraph"/>
              <w:spacing w:before="2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С 5.3. Помогают детям налаживать совместную деятельность, координировать свои действия, </w:t>
            </w:r>
            <w:proofErr w:type="gramStart"/>
            <w:r>
              <w:rPr>
                <w:sz w:val="21"/>
              </w:rPr>
              <w:t>учитывая желания друг друга</w:t>
            </w:r>
            <w:proofErr w:type="gramEnd"/>
            <w:r>
              <w:rPr>
                <w:sz w:val="21"/>
              </w:rPr>
              <w:t xml:space="preserve"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</w:p>
          <w:p w:rsidR="003B59E3" w:rsidRDefault="004B0627">
            <w:pPr>
              <w:pStyle w:val="TableParagraph"/>
              <w:spacing w:line="271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>С 5.4. Поощряют взаимную помощь и взаимную поддержку детьми друг друга</w:t>
            </w:r>
            <w:proofErr w:type="gramStart"/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proofErr w:type="gramEnd"/>
            <w:r>
              <w:rPr>
                <w:sz w:val="21"/>
              </w:rPr>
              <w:t xml:space="preserve"> 5.5. При организации совместных игр и занятий учитывают дружеские привязанности детей</w:t>
            </w: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5522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6.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приобщают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нравственным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ценностям</w:t>
            </w:r>
          </w:p>
          <w:p w:rsidR="003B59E3" w:rsidRDefault="004B0627">
            <w:pPr>
              <w:pStyle w:val="TableParagraph"/>
              <w:spacing w:before="35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С 6.1.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</w:t>
            </w:r>
            <w:r>
              <w:rPr>
                <w:spacing w:val="-4"/>
                <w:sz w:val="21"/>
              </w:rPr>
              <w:t>др.)</w:t>
            </w:r>
          </w:p>
          <w:p w:rsidR="008F5E97" w:rsidRDefault="004B0627">
            <w:pPr>
              <w:pStyle w:val="TableParagraph"/>
              <w:spacing w:before="3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С 6.2. Способствуют усвоению этических норм и правил поведения </w:t>
            </w:r>
          </w:p>
          <w:p w:rsidR="003B59E3" w:rsidRDefault="004B0627">
            <w:pPr>
              <w:pStyle w:val="TableParagraph"/>
              <w:spacing w:before="3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С 6.3. Развивают ценности уважительного и заботливого отношения к слабым, больным, пожилым </w:t>
            </w:r>
            <w:r>
              <w:rPr>
                <w:spacing w:val="-2"/>
                <w:sz w:val="21"/>
              </w:rPr>
              <w:t>людям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С 7. Взрослые способствуют формированию у детей положительного отношения к </w:t>
            </w:r>
            <w:r>
              <w:rPr>
                <w:spacing w:val="-2"/>
                <w:sz w:val="21"/>
              </w:rPr>
              <w:t>труду.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7.1. 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3B59E3" w:rsidRDefault="004B0627">
            <w:pPr>
              <w:pStyle w:val="TableParagraph"/>
              <w:spacing w:before="4" w:line="271" w:lineRule="auto"/>
              <w:ind w:left="129" w:right="274"/>
              <w:jc w:val="both"/>
              <w:rPr>
                <w:sz w:val="21"/>
              </w:rPr>
            </w:pPr>
            <w:r>
              <w:rPr>
                <w:sz w:val="21"/>
              </w:rPr>
              <w:t>С 7.2. 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С 7.3. Знакомят с профессиями (организуют наблюдение за трудом взрослых в ДОУ,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3B59E3" w:rsidRDefault="003B59E3">
      <w:pPr>
        <w:rPr>
          <w:sz w:val="20"/>
        </w:rPr>
        <w:sectPr w:rsidR="003B59E3">
          <w:type w:val="continuous"/>
          <w:pgSz w:w="11910" w:h="16840"/>
          <w:pgMar w:top="90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996"/>
        </w:trPr>
        <w:tc>
          <w:tcPr>
            <w:tcW w:w="8234" w:type="dxa"/>
            <w:tcBorders>
              <w:top w:val="nil"/>
            </w:tcBorders>
          </w:tcPr>
          <w:p w:rsidR="003B59E3" w:rsidRDefault="004B0627">
            <w:pPr>
              <w:pStyle w:val="TableParagraph"/>
              <w:spacing w:before="20" w:line="271" w:lineRule="auto"/>
              <w:ind w:left="9" w:right="5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С.7.4. Приучают к бережному отношению к вещам, в которые вложен труд человека (одежде,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еде,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домашнего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обихода,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игрушкам,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книгам,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поделкам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сверстников и др.)</w:t>
            </w: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4425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3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С 8. Взрослые создают предпосылки для развития у детей гражданского и правового </w:t>
            </w:r>
            <w:r>
              <w:rPr>
                <w:spacing w:val="-2"/>
                <w:sz w:val="21"/>
              </w:rPr>
              <w:t>самосознания</w:t>
            </w:r>
          </w:p>
          <w:p w:rsidR="003B59E3" w:rsidRDefault="004B0627">
            <w:pPr>
              <w:pStyle w:val="TableParagraph"/>
              <w:spacing w:before="1"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С 8.1. 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3B59E3" w:rsidRDefault="004B0627">
            <w:pPr>
              <w:pStyle w:val="TableParagraph"/>
              <w:spacing w:before="3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С 8.2. Способствуют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  <w:p w:rsidR="008F5E97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8.3.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Проводят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систематическую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предотвращению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нарушений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прав ребенка, по профилактике случаев жестокого обращения с детьми 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8.4. Рассказывают детям о различных объединениях людей (семья, детский сад, школа, место работы родителей и пр.)</w:t>
            </w:r>
          </w:p>
          <w:p w:rsidR="003B59E3" w:rsidRDefault="004B0627">
            <w:pPr>
              <w:pStyle w:val="TableParagraph"/>
              <w:spacing w:before="3" w:line="271" w:lineRule="auto"/>
              <w:ind w:left="129" w:right="443"/>
              <w:jc w:val="both"/>
              <w:rPr>
                <w:sz w:val="21"/>
              </w:rPr>
            </w:pPr>
            <w:r>
              <w:rPr>
                <w:sz w:val="21"/>
              </w:rPr>
              <w:t>С 8.5. 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7478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0" w:line="273" w:lineRule="auto"/>
              <w:ind w:left="129" w:right="711"/>
              <w:jc w:val="both"/>
              <w:rPr>
                <w:sz w:val="21"/>
              </w:rPr>
            </w:pPr>
            <w:r>
              <w:rPr>
                <w:sz w:val="21"/>
              </w:rPr>
              <w:t xml:space="preserve">С 9. Педагоги создают условия для формирования у детей навыков безопасного </w:t>
            </w:r>
            <w:r>
              <w:rPr>
                <w:spacing w:val="-2"/>
                <w:sz w:val="21"/>
              </w:rPr>
              <w:t>поведения</w:t>
            </w:r>
          </w:p>
          <w:p w:rsidR="003B59E3" w:rsidRDefault="004B0627">
            <w:pPr>
              <w:pStyle w:val="TableParagraph"/>
              <w:spacing w:line="271" w:lineRule="auto"/>
              <w:ind w:left="129" w:right="274"/>
              <w:jc w:val="both"/>
              <w:rPr>
                <w:sz w:val="21"/>
              </w:rPr>
            </w:pPr>
            <w:r>
              <w:rPr>
                <w:sz w:val="21"/>
              </w:rPr>
              <w:t>С 9.1. 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157"/>
              <w:jc w:val="both"/>
              <w:rPr>
                <w:sz w:val="21"/>
              </w:rPr>
            </w:pPr>
            <w:r>
              <w:rPr>
                <w:sz w:val="21"/>
              </w:rPr>
              <w:t>С 9.2. Знакомят с правилами безопасного поведения в помещении (не выглядывать из открытого окна, не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выходить без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взрослых на балкон, 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подвал, на чердак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 пр.).</w:t>
            </w:r>
          </w:p>
          <w:p w:rsidR="003B59E3" w:rsidRDefault="004B0627">
            <w:pPr>
              <w:pStyle w:val="TableParagraph"/>
              <w:spacing w:before="4" w:line="271" w:lineRule="auto"/>
              <w:ind w:left="129" w:right="184"/>
              <w:jc w:val="both"/>
              <w:rPr>
                <w:sz w:val="21"/>
              </w:rPr>
            </w:pPr>
            <w:r>
              <w:rPr>
                <w:sz w:val="21"/>
              </w:rPr>
              <w:t xml:space="preserve">С 9.3. Предостерегают от опасных последствий контактов с некоторыми предметами (колющими, режущими, пожароопасными, предметами бытовой химии, лекарствами, </w:t>
            </w:r>
            <w:r>
              <w:rPr>
                <w:spacing w:val="-2"/>
                <w:sz w:val="21"/>
              </w:rPr>
              <w:t>электроприборами).</w:t>
            </w:r>
          </w:p>
          <w:p w:rsidR="003B59E3" w:rsidRDefault="004B0627">
            <w:pPr>
              <w:pStyle w:val="TableParagraph"/>
              <w:spacing w:before="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С 9.4. Развивают у детей навыки безопасного поведения на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улицах и дорогах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</w:t>
            </w:r>
            <w:r>
              <w:rPr>
                <w:spacing w:val="-2"/>
                <w:sz w:val="21"/>
              </w:rPr>
              <w:t>пр.).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С 9.5. Учат, как себя вести в экстремальных ситуациях (если ребенок потерялся,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при пожаре, несчастном случае и др.), знакомят с телефонами соответствующих служб (01, 02, 03).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 9.6. Развивают навыки безопасного поведения на природе (в лесу, на воде, во время грозы, в жаркую, холодную погоду и пр.).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С 9.7. 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 9.8. При обсуждении опасных ситуаций педагоги не допускают возникновения у детей страхов (объясняют, что правильное поведение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позволяет предотвратить возможные неблагоприятные последствия).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type w:val="continuous"/>
          <w:pgSz w:w="11910" w:h="16840"/>
          <w:pgMar w:top="90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445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06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“И”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ИГРОВОЙ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10513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17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</w:t>
            </w:r>
          </w:p>
          <w:p w:rsidR="008F5E97" w:rsidRDefault="004B0627">
            <w:pPr>
              <w:pStyle w:val="TableParagraph"/>
              <w:spacing w:before="33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И 1.1. Воспитатель отличает игру от других видов активности детей </w:t>
            </w:r>
          </w:p>
          <w:p w:rsidR="003B59E3" w:rsidRDefault="004B0627">
            <w:pPr>
              <w:pStyle w:val="TableParagraph"/>
              <w:spacing w:before="33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И 1.2. </w:t>
            </w:r>
            <w:proofErr w:type="gramStart"/>
            <w:r>
              <w:rPr>
                <w:sz w:val="21"/>
              </w:rP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</w:t>
            </w:r>
            <w:proofErr w:type="gramEnd"/>
          </w:p>
          <w:p w:rsidR="003B59E3" w:rsidRDefault="004B0627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пространство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пределы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игровых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зон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т.п.).</w:t>
            </w:r>
          </w:p>
          <w:p w:rsidR="003B59E3" w:rsidRDefault="004B0627">
            <w:pPr>
              <w:pStyle w:val="TableParagraph"/>
              <w:spacing w:before="32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Оберегают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предназначенное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подменяя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занятиями.</w:t>
            </w:r>
          </w:p>
          <w:p w:rsidR="003B59E3" w:rsidRDefault="004B0627">
            <w:pPr>
              <w:pStyle w:val="TableParagraph"/>
              <w:spacing w:before="34"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И 1.4. Внимательно и тактично наблюдают за свободной игрой детей, понимает, в какой момент нужна его помощь, включается в нее по мере необходимости как равноправные партнеры.</w:t>
            </w:r>
          </w:p>
          <w:p w:rsidR="003B59E3" w:rsidRDefault="004B0627">
            <w:pPr>
              <w:pStyle w:val="TableParagraph"/>
              <w:spacing w:before="3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1.5.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проявляет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эмоционально-положительное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отношение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игре</w:t>
            </w:r>
          </w:p>
          <w:p w:rsidR="003B59E3" w:rsidRDefault="004B0627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 1.6. Воспитатель наблюдает за развитием игры и понимает, как развивается игровая деятельность детей</w:t>
            </w:r>
          </w:p>
          <w:p w:rsidR="003B59E3" w:rsidRDefault="004B0627">
            <w:pPr>
              <w:pStyle w:val="TableParagraph"/>
              <w:spacing w:before="4"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 xml:space="preserve">И 1.7. Воспитатель задает вопросы, когда игра детей однообразна </w:t>
            </w:r>
            <w:proofErr w:type="gramStart"/>
            <w:r>
              <w:rPr>
                <w:sz w:val="21"/>
              </w:rPr>
              <w:t>или</w:t>
            </w:r>
            <w:proofErr w:type="gramEnd"/>
            <w:r>
              <w:rPr>
                <w:sz w:val="21"/>
              </w:rPr>
              <w:t xml:space="preserve"> кажется, что дети манипулируют предметами</w:t>
            </w:r>
          </w:p>
          <w:p w:rsidR="008F5E97" w:rsidRDefault="004B0627" w:rsidP="008F5E97">
            <w:pPr>
              <w:pStyle w:val="TableParagraph"/>
              <w:spacing w:before="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 xml:space="preserve">И 1.8. Воспитатель подсказывает ход развития игры, не включаясь в процесс, если дети не разворачивают возможные сюжетные линии </w:t>
            </w:r>
          </w:p>
          <w:p w:rsidR="008F5E97" w:rsidRDefault="004B0627" w:rsidP="008F5E97">
            <w:pPr>
              <w:pStyle w:val="TableParagraph"/>
              <w:spacing w:before="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 xml:space="preserve">И 1.9. Воспитатель помогает подобрать материал, необходимый в игре, если дети не видят возможности предметной среды </w:t>
            </w:r>
          </w:p>
          <w:p w:rsidR="003B59E3" w:rsidRDefault="004B0627" w:rsidP="008F5E97">
            <w:pPr>
              <w:pStyle w:val="TableParagraph"/>
              <w:spacing w:before="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И 1.10. Воспитатель умеет брать на себя игровую роль и быть равноправным партнером в игре (не организовывать)</w:t>
            </w:r>
          </w:p>
          <w:p w:rsidR="008F5E97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 1.11. Воспитатель умеет вовремя уйти, не мешать детской игре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 И 2. Сотрудники создают условия для возникновения и развертывания игры детей</w:t>
            </w:r>
          </w:p>
          <w:p w:rsidR="003B59E3" w:rsidRDefault="004B0627">
            <w:pPr>
              <w:pStyle w:val="TableParagraph"/>
              <w:spacing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И 2.1. Создают условия для обогащения детей впечатлениями, которые могут быть использованы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игре,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есть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обсуждения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 xml:space="preserve">детских впечатлений и детского опыта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  <w:r>
              <w:rPr>
                <w:sz w:val="21"/>
              </w:rPr>
              <w:t>.</w:t>
            </w:r>
          </w:p>
          <w:p w:rsidR="003B59E3" w:rsidRDefault="004B0627">
            <w:pPr>
              <w:pStyle w:val="TableParagraph"/>
              <w:spacing w:line="271" w:lineRule="auto"/>
              <w:ind w:left="129" w:right="62"/>
              <w:jc w:val="both"/>
              <w:rPr>
                <w:sz w:val="21"/>
              </w:rPr>
            </w:pPr>
            <w:r>
              <w:rPr>
                <w:sz w:val="21"/>
              </w:rPr>
              <w:t>И 2.2. 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</w:t>
            </w:r>
          </w:p>
          <w:p w:rsidR="003B59E3" w:rsidRDefault="004B0627">
            <w:pPr>
              <w:pStyle w:val="TableParagraph"/>
              <w:spacing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И 2.3. 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  <w:p w:rsidR="003B59E3" w:rsidRDefault="004B0627">
            <w:pPr>
              <w:pStyle w:val="TableParagraph"/>
              <w:spacing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>И 2.4. Соблюдают баланс между игрой и другими видами деятельности в педагогическом процессе, не подменяя ее занятиями и обеспечивая плавный переход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от игры к занятиям, режимным моментам.</w:t>
            </w:r>
          </w:p>
          <w:p w:rsidR="003B59E3" w:rsidRDefault="004B0627">
            <w:pPr>
              <w:pStyle w:val="TableParagraph"/>
              <w:spacing w:line="273" w:lineRule="auto"/>
              <w:ind w:left="129" w:right="24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2.5.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Обеспечивают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баланс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разными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(подвижными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 спокойными,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индивидуальными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совместными,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дидактическими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сюжетноролевыми</w:t>
            </w:r>
            <w:proofErr w:type="spellEnd"/>
            <w:r>
              <w:rPr>
                <w:sz w:val="21"/>
              </w:rPr>
              <w:t xml:space="preserve"> и пр.).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3105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17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И 3. Педагоги создают условия для развития воображения и творческой активности детей в игре</w:t>
            </w:r>
          </w:p>
          <w:p w:rsidR="003B59E3" w:rsidRDefault="004B0627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 3.1. Организуя игру детей, избегают воспроизведения трафаретных и однообразных сюжетов, действий, приемов.</w:t>
            </w:r>
          </w:p>
          <w:p w:rsidR="003B59E3" w:rsidRDefault="004B0627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И 3.2. 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  <w:p w:rsidR="003B59E3" w:rsidRDefault="004B0627">
            <w:pPr>
              <w:pStyle w:val="TableParagraph"/>
              <w:spacing w:line="271" w:lineRule="auto"/>
              <w:ind w:left="129" w:right="69"/>
              <w:jc w:val="both"/>
              <w:rPr>
                <w:sz w:val="21"/>
              </w:rPr>
            </w:pPr>
            <w:r>
              <w:rPr>
                <w:sz w:val="21"/>
              </w:rPr>
              <w:t>И 3.3.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249"/>
              <w:jc w:val="both"/>
              <w:rPr>
                <w:sz w:val="21"/>
              </w:rPr>
            </w:pPr>
            <w:r>
              <w:rPr>
                <w:sz w:val="21"/>
              </w:rPr>
              <w:t>И 3.4. Предлагают детям подбирать и использовать в игре разнообразные предмет</w:t>
            </w:r>
            <w:proofErr w:type="gramStart"/>
            <w:r>
              <w:rPr>
                <w:sz w:val="21"/>
              </w:rPr>
              <w:t>ы-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заместители.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1040" w:right="280" w:bottom="1132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1128"/>
        </w:trPr>
        <w:tc>
          <w:tcPr>
            <w:tcW w:w="8234" w:type="dxa"/>
            <w:tcBorders>
              <w:top w:val="nil"/>
            </w:tcBorders>
          </w:tcPr>
          <w:p w:rsidR="003B59E3" w:rsidRDefault="004B0627">
            <w:pPr>
              <w:pStyle w:val="TableParagraph"/>
              <w:spacing w:before="2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И 3.5. </w:t>
            </w:r>
            <w:proofErr w:type="gramStart"/>
            <w:r>
              <w:rPr>
                <w:sz w:val="21"/>
              </w:rP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</w:t>
            </w:r>
            <w:proofErr w:type="gramEnd"/>
          </w:p>
          <w:p w:rsidR="003B59E3" w:rsidRDefault="004B0627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неожиданности,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таинственности,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сказочности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т.п.).</w:t>
            </w: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59E3">
        <w:trPr>
          <w:trHeight w:val="5527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игре.</w:t>
            </w:r>
          </w:p>
          <w:p w:rsidR="003B59E3" w:rsidRDefault="004B0627">
            <w:pPr>
              <w:pStyle w:val="TableParagraph"/>
              <w:spacing w:before="32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И 4.1. 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  <w:p w:rsidR="003B59E3" w:rsidRDefault="004B0627">
            <w:pPr>
              <w:pStyle w:val="TableParagraph"/>
              <w:spacing w:before="3" w:line="273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t>И 4.2. Помогают овладевать способами ролевого взаимодействия между детьми (с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позиции равноправного партнера инициируют диалоги между персонажами, ролевые действия и пр.).</w:t>
            </w:r>
          </w:p>
          <w:p w:rsidR="003B59E3" w:rsidRDefault="004B0627">
            <w:pPr>
              <w:pStyle w:val="TableParagraph"/>
              <w:spacing w:line="271" w:lineRule="auto"/>
              <w:ind w:left="9" w:right="18"/>
              <w:jc w:val="both"/>
              <w:rPr>
                <w:sz w:val="21"/>
              </w:rPr>
            </w:pPr>
            <w:r>
              <w:rPr>
                <w:sz w:val="21"/>
              </w:rPr>
              <w:t>И 4.3</w:t>
            </w:r>
            <w:proofErr w:type="gramStart"/>
            <w:r>
              <w:rPr>
                <w:sz w:val="21"/>
              </w:rPr>
              <w:t xml:space="preserve"> П</w:t>
            </w:r>
            <w:proofErr w:type="gramEnd"/>
            <w:r>
              <w:rPr>
                <w:sz w:val="21"/>
              </w:rPr>
              <w:t>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  <w:p w:rsidR="003B59E3" w:rsidRDefault="004B0627">
            <w:pPr>
              <w:pStyle w:val="TableParagraph"/>
              <w:spacing w:line="273" w:lineRule="auto"/>
              <w:ind w:left="129" w:right="734"/>
              <w:rPr>
                <w:sz w:val="21"/>
              </w:rPr>
            </w:pPr>
            <w:r>
              <w:rPr>
                <w:sz w:val="21"/>
              </w:rPr>
              <w:t>И 5. Сотрудники реализуют индивидуальный подход в организации игры детей.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 5.1</w:t>
            </w:r>
            <w:proofErr w:type="gramStart"/>
            <w:r>
              <w:rPr>
                <w:sz w:val="21"/>
              </w:rPr>
              <w:t xml:space="preserve"> П</w:t>
            </w:r>
            <w:proofErr w:type="gramEnd"/>
            <w:r>
              <w:rPr>
                <w:sz w:val="21"/>
              </w:rPr>
              <w:t>редлагают детям игры с учетом их личностных особенностей (игры,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И 5.2. 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3B59E3" w:rsidRDefault="004B0627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 6. Педагоги используют дидактические игры, игровые приемы в разных видах деятельности и при выполнении режимных моментов.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686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РАЗВИТИЕ»</w:t>
            </w:r>
          </w:p>
          <w:p w:rsidR="003B59E3" w:rsidRDefault="004B0627">
            <w:pPr>
              <w:pStyle w:val="TableParagraph"/>
              <w:spacing w:before="150"/>
              <w:ind w:left="129"/>
              <w:rPr>
                <w:sz w:val="21"/>
              </w:rPr>
            </w:pPr>
            <w:r>
              <w:rPr>
                <w:sz w:val="21"/>
              </w:rPr>
              <w:t>"К"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КОНСТРУКТИВНОЙ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3969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конструированию.</w:t>
            </w:r>
          </w:p>
          <w:p w:rsidR="003B59E3" w:rsidRDefault="004B062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32" w:line="273" w:lineRule="auto"/>
              <w:ind w:right="427" w:firstLine="0"/>
              <w:rPr>
                <w:sz w:val="21"/>
              </w:rPr>
            </w:pPr>
            <w:r>
              <w:rPr>
                <w:sz w:val="21"/>
              </w:rPr>
              <w:t xml:space="preserve">К 1.1. </w:t>
            </w:r>
            <w:proofErr w:type="gramStart"/>
            <w:r>
              <w:rPr>
                <w:sz w:val="21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- арки, колонны, фронтоны и т.п.).</w:t>
            </w:r>
            <w:proofErr w:type="gramEnd"/>
          </w:p>
          <w:p w:rsidR="003B59E3" w:rsidRDefault="004B0627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273" w:lineRule="auto"/>
              <w:ind w:right="7" w:firstLine="0"/>
              <w:jc w:val="both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возможностями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технического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конструирования (рассматривают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изображения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машин,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самолетов,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кораблей,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космических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ракет и пр., обращают внимание на детали различных конструкций - колеса, капот, крылья, мачта и др.).</w:t>
            </w:r>
          </w:p>
          <w:p w:rsidR="003B59E3" w:rsidRDefault="004B0627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71" w:lineRule="auto"/>
              <w:ind w:right="18" w:firstLine="0"/>
              <w:jc w:val="both"/>
              <w:rPr>
                <w:sz w:val="21"/>
              </w:rPr>
            </w:pPr>
            <w:r>
              <w:rPr>
                <w:sz w:val="21"/>
              </w:rPr>
              <w:t>К 1.3. Поддерживают интерес детей к самостоятельной конструктивной деятельности (побуждают создавать постройки из кубиков, песка, строительных, модульных конструкторов и т.п.).</w:t>
            </w:r>
          </w:p>
          <w:p w:rsidR="003B59E3" w:rsidRDefault="004B0627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71" w:lineRule="auto"/>
              <w:ind w:right="18" w:firstLine="0"/>
              <w:jc w:val="both"/>
              <w:rPr>
                <w:sz w:val="21"/>
              </w:rPr>
            </w:pPr>
            <w:r>
              <w:rPr>
                <w:sz w:val="21"/>
              </w:rPr>
              <w:t>К 2. Педагоги учат детей планировать, подбирать и соотносить детали, создавать конструкции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 образцу, заданным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условиям, картинкам, схемам, чертежам, моделям.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3674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разными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конструкторов.</w:t>
            </w:r>
          </w:p>
          <w:p w:rsidR="003B59E3" w:rsidRDefault="004B0627">
            <w:pPr>
              <w:pStyle w:val="TableParagraph"/>
              <w:spacing w:before="20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 3.1. Помогают детям освоить способы соединения и крепления деталей различных конструкторов (строительных, механических,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Лего</w:t>
            </w:r>
            <w:proofErr w:type="spellEnd"/>
            <w:r>
              <w:rPr>
                <w:sz w:val="21"/>
              </w:rPr>
              <w:t xml:space="preserve">», мозаики и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  <w:r>
              <w:rPr>
                <w:sz w:val="21"/>
              </w:rPr>
              <w:t>.</w:t>
            </w:r>
          </w:p>
          <w:p w:rsidR="003B59E3" w:rsidRDefault="004B0627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К 3.2. 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К 3.3. Знакомят со свойствами конструкций (вместе с детьми анализируют устойчивость, прочность построек, комбинируют детали различной формы, размера и </w:t>
            </w:r>
            <w:r>
              <w:rPr>
                <w:spacing w:val="-2"/>
                <w:sz w:val="21"/>
              </w:rPr>
              <w:t>пр.).</w:t>
            </w:r>
          </w:p>
          <w:p w:rsidR="003B59E3" w:rsidRDefault="004B0627">
            <w:pPr>
              <w:pStyle w:val="TableParagraph"/>
              <w:spacing w:line="273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 xml:space="preserve">К 4. Педагоги поощряют творческую активность детей в конструктивной </w:t>
            </w:r>
            <w:r>
              <w:rPr>
                <w:spacing w:val="-2"/>
                <w:sz w:val="21"/>
              </w:rPr>
              <w:t>деятельности.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 4.1.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</w:p>
          <w:p w:rsidR="008F5E97" w:rsidRDefault="008F5E97" w:rsidP="008F5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type w:val="continuous"/>
          <w:pgSz w:w="11910" w:h="16840"/>
          <w:pgMar w:top="98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2556"/>
        </w:trPr>
        <w:tc>
          <w:tcPr>
            <w:tcW w:w="8234" w:type="dxa"/>
            <w:tcBorders>
              <w:top w:val="nil"/>
            </w:tcBorders>
          </w:tcPr>
          <w:p w:rsidR="003B59E3" w:rsidRDefault="004B0627">
            <w:pPr>
              <w:pStyle w:val="TableParagraph"/>
              <w:spacing w:before="24" w:line="271" w:lineRule="auto"/>
              <w:ind w:left="129" w:right="24"/>
              <w:rPr>
                <w:sz w:val="21"/>
              </w:rPr>
            </w:pPr>
            <w:r>
              <w:rPr>
                <w:sz w:val="21"/>
              </w:rPr>
              <w:lastRenderedPageBreak/>
              <w:t>К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детское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создании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конструкций, в том числе, по собственному замыслу.</w:t>
            </w:r>
          </w:p>
          <w:p w:rsidR="003B59E3" w:rsidRDefault="004B0627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К 4.3. Стимулируют детей к созданию конструкций для использования их в сюжетных </w:t>
            </w:r>
            <w:r>
              <w:rPr>
                <w:spacing w:val="-2"/>
                <w:sz w:val="21"/>
              </w:rPr>
              <w:t>играх.</w:t>
            </w:r>
          </w:p>
          <w:p w:rsidR="003B59E3" w:rsidRDefault="004B0627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 4.4. Побуждают детей преобразовывать постройки в соответствии с различными игровыми задачами.</w:t>
            </w:r>
          </w:p>
          <w:p w:rsidR="003B59E3" w:rsidRDefault="004B0627">
            <w:pPr>
              <w:pStyle w:val="TableParagraph"/>
              <w:spacing w:before="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 5.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59E3">
        <w:trPr>
          <w:trHeight w:val="460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282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окружающим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миром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2349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9" w:right="1"/>
              <w:jc w:val="both"/>
              <w:rPr>
                <w:sz w:val="21"/>
              </w:rPr>
            </w:pPr>
            <w:r>
              <w:rPr>
                <w:sz w:val="21"/>
              </w:rPr>
              <w:t>О 1.1.Проводят игры-занятия с использованием предметов-орудий; например, сачков, черпачков для выуживания из специальных емкостей с водой или без воды шариков, плавающих игрушек; 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молоточком</w:t>
            </w:r>
            <w:r>
              <w:rPr>
                <w:spacing w:val="4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втулочек</w:t>
            </w:r>
            <w:proofErr w:type="spell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верстачок,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каталок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помощью деревянных или пластмассовых винтов) и т.п., поощряет использование предмето</w:t>
            </w:r>
            <w:proofErr w:type="gramStart"/>
            <w:r>
              <w:rPr>
                <w:sz w:val="21"/>
              </w:rPr>
              <w:t>в-</w:t>
            </w:r>
            <w:proofErr w:type="gram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орудий в самостоятельной игровой и бытовой деятельности с целью решения детьми практических задач в ходе своей деятельности;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59E3">
        <w:trPr>
          <w:trHeight w:val="561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предметами,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ориентации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2—</w:t>
            </w:r>
            <w:r>
              <w:rPr>
                <w:sz w:val="21"/>
              </w:rPr>
              <w:t>3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свойства</w:t>
            </w:r>
          </w:p>
          <w:p w:rsidR="003B59E3" w:rsidRDefault="004B0627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pacing w:val="-2"/>
                <w:sz w:val="21"/>
              </w:rPr>
              <w:t>одновременно;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1116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129" w:right="886"/>
              <w:rPr>
                <w:sz w:val="21"/>
              </w:rPr>
            </w:pPr>
            <w:r>
              <w:rPr>
                <w:sz w:val="21"/>
              </w:rPr>
              <w:t>О 1.3.Способствуют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 причинно-</w:t>
            </w:r>
          </w:p>
          <w:p w:rsidR="003B59E3" w:rsidRDefault="004B0627">
            <w:pPr>
              <w:pStyle w:val="TableParagraph"/>
              <w:spacing w:before="3"/>
              <w:ind w:left="129"/>
              <w:rPr>
                <w:sz w:val="21"/>
              </w:rPr>
            </w:pPr>
            <w:r>
              <w:rPr>
                <w:sz w:val="21"/>
              </w:rPr>
              <w:t>следственные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(палочка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легкая,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она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плавает,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камень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тяжелый,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он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тонет;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834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О 1.4. </w:t>
            </w:r>
            <w:proofErr w:type="gramStart"/>
            <w:r>
              <w:rPr>
                <w:sz w:val="21"/>
              </w:rPr>
              <w:t>Формируют у детей первые представления о взаимосвязях в природе на простейших примерах из ближайшего окружения (например, растениям на клумбе</w:t>
            </w:r>
            <w:proofErr w:type="gramEnd"/>
          </w:p>
          <w:p w:rsidR="003B59E3" w:rsidRDefault="004B0627">
            <w:pPr>
              <w:pStyle w:val="TableParagraph"/>
              <w:spacing w:before="4" w:line="236" w:lineRule="exact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нужны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вода,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свет,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тепло,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земля)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17F1E">
        <w:trPr>
          <w:trHeight w:val="1410"/>
        </w:trPr>
        <w:tc>
          <w:tcPr>
            <w:tcW w:w="8234" w:type="dxa"/>
          </w:tcPr>
          <w:p w:rsidR="00917F1E" w:rsidRDefault="00917F1E">
            <w:pPr>
              <w:pStyle w:val="TableParagraph"/>
              <w:spacing w:before="24" w:line="271" w:lineRule="auto"/>
              <w:ind w:left="9" w:right="16"/>
              <w:jc w:val="both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1.5.</w:t>
            </w:r>
            <w:r>
              <w:rPr>
                <w:spacing w:val="4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Организуют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наблюдения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сезонными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изменениями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ряду признаков 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снег, бегут ручьи и др.), что способствует развитию у детей первых обобщенных представлений о временах года;</w:t>
            </w:r>
            <w:proofErr w:type="gramEnd"/>
          </w:p>
        </w:tc>
        <w:tc>
          <w:tcPr>
            <w:tcW w:w="720" w:type="dxa"/>
          </w:tcPr>
          <w:p w:rsidR="00917F1E" w:rsidRDefault="00917F1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7F1E" w:rsidRDefault="00917F1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7F1E" w:rsidRDefault="00917F1E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17F1E" w:rsidRDefault="00917F1E" w:rsidP="00917F1E">
            <w:pPr>
              <w:jc w:val="center"/>
            </w:pPr>
            <w:r w:rsidRPr="00EB46D9">
              <w:rPr>
                <w:sz w:val="20"/>
              </w:rPr>
              <w:t>+</w:t>
            </w:r>
          </w:p>
        </w:tc>
      </w:tr>
      <w:tr w:rsidR="00917F1E">
        <w:trPr>
          <w:trHeight w:val="5374"/>
        </w:trPr>
        <w:tc>
          <w:tcPr>
            <w:tcW w:w="8234" w:type="dxa"/>
          </w:tcPr>
          <w:p w:rsidR="00917F1E" w:rsidRDefault="00917F1E">
            <w:pPr>
              <w:pStyle w:val="TableParagraph"/>
              <w:tabs>
                <w:tab w:val="left" w:pos="775"/>
                <w:tab w:val="left" w:pos="2337"/>
                <w:tab w:val="left" w:pos="3658"/>
                <w:tab w:val="left" w:pos="5164"/>
                <w:tab w:val="left" w:pos="6043"/>
                <w:tab w:val="left" w:pos="7329"/>
                <w:tab w:val="left" w:pos="8117"/>
              </w:tabs>
              <w:spacing w:before="24" w:line="276" w:lineRule="auto"/>
              <w:ind w:left="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1.6.</w:t>
            </w:r>
            <w:r>
              <w:rPr>
                <w:spacing w:val="4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Поощряют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самостоятельные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«открытия»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свойств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объектов: жук,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божья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коровка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прикосновении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улетают,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гусеница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уползает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падает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с травинки;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одни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насекомые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летают,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ползают,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третьи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плавают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воде,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камешки тонут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воде,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песок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сыплется,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глина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лепится,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птицы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летают,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весной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 растений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 xml:space="preserve">сначала появляются листочки, а затем цветы, бабочки чаще летают там, где много цветов и пр.; </w:t>
            </w:r>
            <w:r>
              <w:rPr>
                <w:spacing w:val="-2"/>
                <w:sz w:val="21"/>
              </w:rPr>
              <w:t>О.1.7.</w:t>
            </w:r>
            <w:proofErr w:type="gramEnd"/>
            <w:r>
              <w:rPr>
                <w:sz w:val="21"/>
              </w:rPr>
              <w:tab/>
            </w:r>
            <w:proofErr w:type="gramStart"/>
            <w:r>
              <w:rPr>
                <w:spacing w:val="-2"/>
                <w:sz w:val="21"/>
              </w:rPr>
              <w:t>Способствуют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обобщению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накопленного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детьми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сенсорного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опыта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 xml:space="preserve">в </w:t>
            </w:r>
            <w:r>
              <w:rPr>
                <w:sz w:val="21"/>
              </w:rPr>
              <w:t>дидактических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играх,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деятельности: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создании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аппликации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из разноцветных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геометрических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форм,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созданию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построек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разной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высоты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ширины, получению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разных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оттенков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цветов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путем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добавления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осветляющих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красок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z w:val="21"/>
              </w:rPr>
              <w:t>в рисовании,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осваивают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пространственные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(далеко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близко,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высоко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— низко, широко — узко и пр.) в движениях, подвижных играх с правилами.</w:t>
            </w:r>
            <w:proofErr w:type="gramEnd"/>
          </w:p>
          <w:p w:rsidR="00917F1E" w:rsidRDefault="00917F1E">
            <w:pPr>
              <w:pStyle w:val="TableParagraph"/>
              <w:spacing w:before="4" w:line="276" w:lineRule="auto"/>
              <w:ind w:left="9" w:right="7"/>
              <w:jc w:val="both"/>
              <w:rPr>
                <w:sz w:val="21"/>
              </w:rPr>
            </w:pPr>
            <w:r>
              <w:rPr>
                <w:sz w:val="21"/>
              </w:rPr>
              <w:t>О 1.8. Предоставляют детям возможность для экспериментирования в разных видах деятельности, самостоятельного открытия детьми разных свой</w:t>
            </w:r>
            <w:proofErr w:type="gramStart"/>
            <w:r>
              <w:rPr>
                <w:sz w:val="21"/>
              </w:rPr>
              <w:t>ств пр</w:t>
            </w:r>
            <w:proofErr w:type="gramEnd"/>
            <w:r>
              <w:rPr>
                <w:sz w:val="21"/>
              </w:rPr>
              <w:t>едметов, помогают детям сначала самостоятельно выстраивать предположение, а затем сравнивать его с результатами (например, если положить пластмассовую коробочку в таз с водой, то она заполнится водой? утонет? будет плавать?..);</w:t>
            </w:r>
          </w:p>
        </w:tc>
        <w:tc>
          <w:tcPr>
            <w:tcW w:w="720" w:type="dxa"/>
          </w:tcPr>
          <w:p w:rsidR="00917F1E" w:rsidRDefault="00917F1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7F1E" w:rsidRDefault="00917F1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17F1E" w:rsidRDefault="00917F1E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17F1E" w:rsidRDefault="00917F1E" w:rsidP="00917F1E">
            <w:pPr>
              <w:jc w:val="center"/>
              <w:rPr>
                <w:sz w:val="20"/>
              </w:rPr>
            </w:pPr>
            <w:r w:rsidRPr="00EB46D9"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type w:val="continuous"/>
          <w:pgSz w:w="11910" w:h="16840"/>
          <w:pgMar w:top="880" w:right="280" w:bottom="280" w:left="280" w:header="720" w:footer="720" w:gutter="0"/>
          <w:cols w:space="720"/>
        </w:sectPr>
      </w:pPr>
    </w:p>
    <w:p w:rsidR="003B59E3" w:rsidRDefault="004B0627">
      <w:pPr>
        <w:pStyle w:val="a3"/>
        <w:spacing w:before="8"/>
        <w:rPr>
          <w:sz w:val="12"/>
        </w:rPr>
      </w:pPr>
      <w:r>
        <w:lastRenderedPageBreak/>
        <w:pict>
          <v:rect id="docshape1" o:spid="_x0000_s1053" style="position:absolute;margin-left:19.3pt;margin-top:47.05pt;width:.5pt;height:7.2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docshape2" o:spid="_x0000_s1052" style="position:absolute;margin-left:431pt;margin-top:47.05pt;width:.5pt;height:7.2pt;z-index:15729152;mso-position-horizontal-relative:page;mso-position-vertical-relative:page" fillcolor="black" stroked="f">
            <w10:wrap anchorx="page" anchory="page"/>
          </v:rect>
        </w:pict>
      </w:r>
      <w:r>
        <w:pict>
          <v:rect id="docshape3" o:spid="_x0000_s1051" style="position:absolute;margin-left:467pt;margin-top:47.05pt;width:.5pt;height:7.2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docshape4" o:spid="_x0000_s1050" style="position:absolute;margin-left:503pt;margin-top:47.05pt;width:.5pt;height:7.2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docshape5" o:spid="_x0000_s1049" style="position:absolute;margin-left:539.05pt;margin-top:47.05pt;width:.5pt;height:7.2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48" style="position:absolute;margin-left:575.75pt;margin-top:47.05pt;width:.5pt;height:7.2pt;z-index:157312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1977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9" w:right="15" w:firstLine="300"/>
              <w:jc w:val="both"/>
              <w:rPr>
                <w:sz w:val="21"/>
              </w:rPr>
            </w:pPr>
            <w:r>
              <w:rPr>
                <w:sz w:val="21"/>
              </w:rPr>
              <w:t>О 1.9. Способствуют формированию у детей умения ориентироваться в окружающем мире по символам и знакам; знакомят с основными знаками дорожного движения для пешеходов, показывают устройство планов помещений и карт, календарей и ежедневников, расписаний и планов на будущее, составляют их вместе с детьми и поощряют к использованию в играх; показывают, как пользоваться дневниками, тетрадями, а также знакомят с деньгами, предлагают делать для игр разных видов игрушечные образцы, придумывать свои знаки и символы.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258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19" w:line="219" w:lineRule="exact"/>
              <w:ind w:left="129"/>
              <w:rPr>
                <w:sz w:val="21"/>
              </w:rPr>
            </w:pPr>
            <w:r>
              <w:rPr>
                <w:sz w:val="21"/>
              </w:rPr>
              <w:t>«Е»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ЭЛЕМЕНТАРНЫХ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ЕСТЕСТВЕННОНАУЧНЫХ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ПРЕДСТАВЛЕНИЙ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18"/>
              </w:rPr>
            </w:pPr>
          </w:p>
        </w:tc>
      </w:tr>
      <w:tr w:rsidR="003B59E3">
        <w:trPr>
          <w:trHeight w:val="3962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9" w:right="20" w:firstLine="316"/>
              <w:jc w:val="both"/>
              <w:rPr>
                <w:sz w:val="21"/>
              </w:rPr>
            </w:pPr>
            <w:r>
              <w:rPr>
                <w:sz w:val="21"/>
              </w:rPr>
              <w:t>1. Педагоги создают условия для развития у детей представлений о физических свойствах окружающего мира.</w:t>
            </w:r>
          </w:p>
          <w:p w:rsidR="003B59E3" w:rsidRDefault="004B0627">
            <w:pPr>
              <w:pStyle w:val="TableParagraph"/>
              <w:spacing w:before="4" w:line="271" w:lineRule="auto"/>
              <w:ind w:left="9" w:right="13" w:hanging="38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льда, замерзанием и кипением воды; используют приемы детского экспериментирования и т.д.).</w:t>
            </w:r>
            <w:proofErr w:type="gramEnd"/>
          </w:p>
          <w:p w:rsidR="003B59E3" w:rsidRDefault="004B0627">
            <w:pPr>
              <w:pStyle w:val="TableParagraph"/>
              <w:spacing w:before="4" w:line="273" w:lineRule="auto"/>
              <w:ind w:left="9" w:right="7" w:firstLine="14"/>
              <w:jc w:val="both"/>
              <w:rPr>
                <w:sz w:val="21"/>
              </w:rPr>
            </w:pPr>
            <w:r>
              <w:rPr>
                <w:sz w:val="21"/>
              </w:rPr>
              <w:t>Знакомят с основными характеристиками движения: скорость, направление и др. (наблюдают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движением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заводных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игрушек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юлы,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машинок,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вагончиков электрической железной дороги и т.п., сравнивают скорость движения самолета и автомобиля и т.д.).</w:t>
            </w:r>
          </w:p>
          <w:p w:rsidR="003B59E3" w:rsidRDefault="004B0627">
            <w:pPr>
              <w:pStyle w:val="TableParagraph"/>
              <w:spacing w:line="271" w:lineRule="auto"/>
              <w:ind w:left="9" w:right="17" w:hanging="19"/>
              <w:jc w:val="both"/>
              <w:rPr>
                <w:sz w:val="21"/>
              </w:rPr>
            </w:pPr>
            <w:r>
              <w:rPr>
                <w:sz w:val="21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5395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7" w:line="271" w:lineRule="auto"/>
              <w:ind w:left="9" w:firstLine="120"/>
              <w:rPr>
                <w:sz w:val="21"/>
              </w:rPr>
            </w:pPr>
            <w:r>
              <w:rPr>
                <w:sz w:val="21"/>
              </w:rPr>
              <w:t>Е 2. Педагоги создают условия для развития у детей географических представлений</w:t>
            </w:r>
            <w:proofErr w:type="gramStart"/>
            <w:r>
              <w:rPr>
                <w:sz w:val="21"/>
              </w:rPr>
              <w:t>.</w:t>
            </w:r>
            <w:proofErr w:type="gramEnd"/>
            <w:r>
              <w:rPr>
                <w:sz w:val="21"/>
              </w:rPr>
              <w:t xml:space="preserve"> </w:t>
            </w:r>
            <w:proofErr w:type="gramStart"/>
            <w:r w:rsidR="00917F1E"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ассказывают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Земном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шаре,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многообразием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ландшафтов (показывают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sz w:val="21"/>
              </w:rPr>
              <w:t>глобус,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карты,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Северный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Южный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полюсы,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материки,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океаны,</w:t>
            </w:r>
            <w:r>
              <w:rPr>
                <w:spacing w:val="78"/>
                <w:sz w:val="21"/>
              </w:rPr>
              <w:t xml:space="preserve"> </w:t>
            </w:r>
            <w:r>
              <w:rPr>
                <w:sz w:val="21"/>
              </w:rPr>
              <w:t>моря, горы; изготавливают вместе с детьми макеты разных ландшафтов пр.)</w:t>
            </w:r>
          </w:p>
          <w:p w:rsidR="003B59E3" w:rsidRDefault="004B0627">
            <w:pPr>
              <w:pStyle w:val="TableParagraph"/>
              <w:tabs>
                <w:tab w:val="left" w:pos="854"/>
              </w:tabs>
              <w:spacing w:before="3" w:line="273" w:lineRule="auto"/>
              <w:ind w:left="9" w:right="202"/>
              <w:rPr>
                <w:sz w:val="21"/>
              </w:rPr>
            </w:pPr>
            <w:r>
              <w:rPr>
                <w:sz w:val="21"/>
              </w:rPr>
              <w:t>Е 2.2.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Знакомят с природными явлениями и климатическими зонами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  <w:proofErr w:type="gramEnd"/>
          </w:p>
          <w:p w:rsidR="003B59E3" w:rsidRDefault="004B0627">
            <w:pPr>
              <w:pStyle w:val="TableParagraph"/>
              <w:spacing w:line="271" w:lineRule="auto"/>
              <w:ind w:left="9" w:hanging="20"/>
              <w:rPr>
                <w:sz w:val="21"/>
              </w:rPr>
            </w:pPr>
            <w:r>
              <w:rPr>
                <w:sz w:val="21"/>
              </w:rPr>
              <w:t>Рассказывают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богатствах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земных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недр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(угле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нефти,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драгоценных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камнях и металлах, природных источниках воды и пр.).</w:t>
            </w:r>
          </w:p>
          <w:p w:rsidR="003B59E3" w:rsidRDefault="00917F1E">
            <w:pPr>
              <w:pStyle w:val="TableParagraph"/>
              <w:spacing w:line="271" w:lineRule="auto"/>
              <w:ind w:left="9" w:firstLine="38"/>
              <w:rPr>
                <w:sz w:val="21"/>
              </w:rPr>
            </w:pPr>
            <w:r>
              <w:rPr>
                <w:sz w:val="21"/>
              </w:rPr>
              <w:t>р</w:t>
            </w:r>
            <w:r w:rsidR="004B0627">
              <w:rPr>
                <w:sz w:val="21"/>
              </w:rPr>
              <w:t>ассказывают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о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странах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и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населяющих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их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народах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(о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разных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расах,</w:t>
            </w:r>
            <w:r w:rsidR="004B0627">
              <w:rPr>
                <w:spacing w:val="40"/>
                <w:sz w:val="21"/>
              </w:rPr>
              <w:t xml:space="preserve"> </w:t>
            </w:r>
            <w:r w:rsidR="004B0627">
              <w:rPr>
                <w:sz w:val="21"/>
              </w:rPr>
              <w:t>национальностях, видах поселения: город, село, поселок, деревня, хутор и пр.).</w:t>
            </w:r>
          </w:p>
          <w:p w:rsidR="003B59E3" w:rsidRDefault="004B0627">
            <w:pPr>
              <w:pStyle w:val="TableParagraph"/>
              <w:spacing w:before="1" w:line="271" w:lineRule="auto"/>
              <w:ind w:left="9" w:right="11" w:hanging="11"/>
              <w:jc w:val="both"/>
              <w:rPr>
                <w:sz w:val="21"/>
              </w:rPr>
            </w:pPr>
            <w:r>
              <w:rPr>
                <w:sz w:val="21"/>
              </w:rPr>
              <w:t>Педагоги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т.п.).</w:t>
            </w:r>
          </w:p>
          <w:p w:rsidR="003B59E3" w:rsidRDefault="004B0627">
            <w:pPr>
              <w:pStyle w:val="TableParagraph"/>
              <w:spacing w:before="3" w:line="273" w:lineRule="auto"/>
              <w:ind w:left="9" w:right="3" w:firstLine="55"/>
              <w:jc w:val="both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539"/>
        </w:trPr>
        <w:tc>
          <w:tcPr>
            <w:tcW w:w="8234" w:type="dxa"/>
          </w:tcPr>
          <w:p w:rsidR="003B59E3" w:rsidRDefault="004B0627">
            <w:pPr>
              <w:pStyle w:val="TableParagraph"/>
              <w:tabs>
                <w:tab w:val="left" w:pos="1800"/>
                <w:tab w:val="left" w:pos="3747"/>
                <w:tab w:val="left" w:pos="6113"/>
              </w:tabs>
              <w:spacing w:line="274" w:lineRule="exact"/>
              <w:ind w:left="849" w:right="24" w:hanging="721"/>
              <w:rPr>
                <w:sz w:val="21"/>
              </w:rPr>
            </w:pPr>
            <w:r>
              <w:rPr>
                <w:spacing w:val="-2"/>
                <w:sz w:val="21"/>
              </w:rPr>
              <w:t>РАЗВИТИЕ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МЫШЛЕНИЯ,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ЭЛЕМЕНТАРНЫХ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МАТЕМАТИЧЕСКИХ ПРЕДСТАВЛЕНИЙ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2809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16"/>
              <w:ind w:left="42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математике</w:t>
            </w:r>
          </w:p>
          <w:p w:rsidR="003B59E3" w:rsidRDefault="004B0627">
            <w:pPr>
              <w:pStyle w:val="TableParagraph"/>
              <w:spacing w:before="32" w:line="273" w:lineRule="auto"/>
              <w:ind w:left="849" w:right="4" w:hanging="72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1.1. </w:t>
            </w:r>
            <w:proofErr w:type="gramStart"/>
            <w:r>
              <w:rPr>
                <w:sz w:val="21"/>
              </w:rPr>
              <w:t>Организуют познавательные игры, проблемные ситуации, исследовательскую деятельность (предлагают детям игры с числами, цифрами, знаками, словами,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</w:t>
            </w:r>
            <w:proofErr w:type="gramEnd"/>
          </w:p>
          <w:p w:rsidR="003B59E3" w:rsidRDefault="004B0627">
            <w:pPr>
              <w:pStyle w:val="TableParagraph"/>
              <w:spacing w:line="273" w:lineRule="auto"/>
              <w:ind w:left="849" w:right="16" w:hanging="86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1.2. 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920" w:right="280" w:bottom="280" w:left="280" w:header="720" w:footer="720" w:gutter="0"/>
          <w:cols w:space="720"/>
        </w:sectPr>
      </w:pPr>
    </w:p>
    <w:p w:rsidR="003B59E3" w:rsidRDefault="004B0627">
      <w:pPr>
        <w:pStyle w:val="a3"/>
        <w:spacing w:before="3"/>
        <w:rPr>
          <w:sz w:val="3"/>
        </w:rPr>
      </w:pPr>
      <w:r>
        <w:lastRenderedPageBreak/>
        <w:pict>
          <v:shape id="docshape7" o:spid="_x0000_s1047" style="position:absolute;margin-left:431pt;margin-top:0;width:.5pt;height:595.9pt;z-index:-17354240;mso-position-horizontal-relative:page;mso-position-vertical-relative:page" coordorigin="8620" coordsize="10,11918" o:spt="100" adj="0,,0" path="m8630,5809r-10,l8620,11918r10,l8630,5809xm8630,2717r-10,l8620,5799r10,l8630,2717xm8630,1006r-10,l8620,2708r10,l8630,1006xm8630,91r-10,l8620,996r10,l8630,91xm8630,r-10,l8620,82r10,l863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8" o:spid="_x0000_s1046" style="position:absolute;margin-left:467pt;margin-top:0;width:.5pt;height:595.9pt;z-index:-17353728;mso-position-horizontal-relative:page;mso-position-vertical-relative:page" coordorigin="9340" coordsize="10,11918" o:spt="100" adj="0,,0" path="m9350,5809r-10,l9340,11918r10,l9350,5809xm9350,2717r-10,l9340,5799r10,l9350,2717xm9350,1006r-10,l9340,2708r10,l9350,1006xm9350,91r-10,l9340,996r10,l9350,91xm9350,r-10,l9340,82r10,l935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9" o:spid="_x0000_s1045" style="position:absolute;margin-left:503pt;margin-top:0;width:.5pt;height:595.9pt;z-index:-17353216;mso-position-horizontal-relative:page;mso-position-vertical-relative:page" coordorigin="10060" coordsize="10,11918" o:spt="100" adj="0,,0" path="m10070,5809r-10,l10060,11918r10,l10070,5809xm10070,2717r-10,l10060,5799r10,l10070,2717xm10070,1006r-10,l10060,2708r10,l10070,1006xm10070,91r-10,l10060,996r10,l10070,91xm10070,r-10,l10060,82r10,l1007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0" o:spid="_x0000_s1044" style="position:absolute;margin-left:539.05pt;margin-top:0;width:.5pt;height:595.9pt;z-index:-17352704;mso-position-horizontal-relative:page;mso-position-vertical-relative:page" coordorigin="10781" coordsize="10,11918" o:spt="100" adj="0,,0" path="m10790,5809r-9,l10781,11918r9,l10790,5809xm10790,2717r-9,l10781,5799r9,l10790,2717xm10790,1006r-9,l10781,2708r9,l10790,1006xm10790,91r-9,l10781,996r9,l10790,91xm10790,r-9,l10781,82r9,l1079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11" o:spid="_x0000_s1043" style="position:absolute;margin-left:431pt;margin-top:596.35pt;width:.5pt;height:245.55pt;z-index:-17352192;mso-position-horizontal-relative:page;mso-position-vertical-relative:page" fillcolor="black" stroked="f">
            <w10:wrap anchorx="page" anchory="page"/>
          </v:rect>
        </w:pict>
      </w:r>
      <w:r>
        <w:pict>
          <v:rect id="docshape12" o:spid="_x0000_s1042" style="position:absolute;margin-left:467pt;margin-top:596.35pt;width:.5pt;height:245.55pt;z-index:-17351680;mso-position-horizontal-relative:page;mso-position-vertical-relative:page" fillcolor="black" stroked="f">
            <w10:wrap anchorx="page" anchory="page"/>
          </v:rect>
        </w:pict>
      </w:r>
      <w:r>
        <w:pict>
          <v:rect id="docshape13" o:spid="_x0000_s1041" style="position:absolute;margin-left:503pt;margin-top:596.35pt;width:.5pt;height:245.55pt;z-index:-17351168;mso-position-horizontal-relative:page;mso-position-vertical-relative:page" fillcolor="black" stroked="f">
            <w10:wrap anchorx="page" anchory="page"/>
          </v:rect>
        </w:pict>
      </w:r>
      <w:r>
        <w:pict>
          <v:rect id="docshape14" o:spid="_x0000_s1040" style="position:absolute;margin-left:539.05pt;margin-top:596.35pt;width:.5pt;height:245.55pt;z-index:-173506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9"/>
        <w:gridCol w:w="720"/>
        <w:gridCol w:w="720"/>
        <w:gridCol w:w="720"/>
        <w:gridCol w:w="734"/>
      </w:tblGrid>
      <w:tr w:rsidR="003B59E3">
        <w:trPr>
          <w:trHeight w:val="904"/>
        </w:trPr>
        <w:tc>
          <w:tcPr>
            <w:tcW w:w="8229" w:type="dxa"/>
          </w:tcPr>
          <w:p w:rsidR="003B59E3" w:rsidRDefault="004B0627">
            <w:pPr>
              <w:pStyle w:val="TableParagraph"/>
              <w:spacing w:before="49" w:line="271" w:lineRule="auto"/>
              <w:ind w:left="845" w:right="17" w:hanging="567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1.3. 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1701"/>
        </w:trPr>
        <w:tc>
          <w:tcPr>
            <w:tcW w:w="8229" w:type="dxa"/>
          </w:tcPr>
          <w:p w:rsidR="003B59E3" w:rsidRDefault="004B0627">
            <w:pPr>
              <w:pStyle w:val="TableParagraph"/>
              <w:spacing w:before="49" w:line="273" w:lineRule="auto"/>
              <w:ind w:left="4" w:right="12" w:firstLine="27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4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возрастными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возможностями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создают условия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умственных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действий: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выделения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сравнения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признаков различных предметов и явлений, их свойств; </w:t>
            </w:r>
            <w:proofErr w:type="spellStart"/>
            <w:r>
              <w:rPr>
                <w:sz w:val="21"/>
              </w:rPr>
              <w:t>сериации</w:t>
            </w:r>
            <w:proofErr w:type="spellEnd"/>
            <w:r>
              <w:rPr>
                <w:sz w:val="21"/>
              </w:rPr>
              <w:t>, классификации (предлагают подобрать предметы по форме, цвету, величине, назначению, разложить в порядке возрастания</w:t>
            </w:r>
            <w:r>
              <w:rPr>
                <w:spacing w:val="32"/>
                <w:sz w:val="21"/>
              </w:rPr>
              <w:t xml:space="preserve">  </w:t>
            </w:r>
            <w:r>
              <w:rPr>
                <w:sz w:val="21"/>
              </w:rPr>
              <w:t>-</w:t>
            </w:r>
            <w:r>
              <w:rPr>
                <w:spacing w:val="31"/>
                <w:sz w:val="21"/>
              </w:rPr>
              <w:t xml:space="preserve">  </w:t>
            </w:r>
            <w:r>
              <w:rPr>
                <w:sz w:val="21"/>
              </w:rPr>
              <w:t>убывания</w:t>
            </w:r>
            <w:r>
              <w:rPr>
                <w:spacing w:val="30"/>
                <w:sz w:val="21"/>
              </w:rPr>
              <w:t xml:space="preserve">  </w:t>
            </w:r>
            <w:r>
              <w:rPr>
                <w:sz w:val="21"/>
              </w:rPr>
              <w:t>одного</w:t>
            </w:r>
            <w:r>
              <w:rPr>
                <w:spacing w:val="30"/>
                <w:sz w:val="21"/>
              </w:rPr>
              <w:t xml:space="preserve">  </w:t>
            </w:r>
            <w:r>
              <w:rPr>
                <w:sz w:val="21"/>
              </w:rPr>
              <w:t>или</w:t>
            </w:r>
            <w:r>
              <w:rPr>
                <w:spacing w:val="29"/>
                <w:sz w:val="21"/>
              </w:rPr>
              <w:t xml:space="preserve">  </w:t>
            </w:r>
            <w:r>
              <w:rPr>
                <w:sz w:val="21"/>
              </w:rPr>
              <w:t>нескольких</w:t>
            </w:r>
            <w:r>
              <w:rPr>
                <w:spacing w:val="30"/>
                <w:sz w:val="21"/>
              </w:rPr>
              <w:t xml:space="preserve">  </w:t>
            </w:r>
            <w:r>
              <w:rPr>
                <w:sz w:val="21"/>
              </w:rPr>
              <w:t>признаков,</w:t>
            </w:r>
            <w:r>
              <w:rPr>
                <w:spacing w:val="29"/>
                <w:sz w:val="21"/>
              </w:rPr>
              <w:t xml:space="preserve">  </w:t>
            </w:r>
            <w:r>
              <w:rPr>
                <w:sz w:val="21"/>
              </w:rPr>
              <w:t>выделить</w:t>
            </w:r>
            <w:r>
              <w:rPr>
                <w:spacing w:val="30"/>
                <w:sz w:val="21"/>
              </w:rPr>
              <w:t xml:space="preserve">  </w:t>
            </w:r>
            <w:r>
              <w:rPr>
                <w:sz w:val="21"/>
              </w:rPr>
              <w:t>из</w:t>
            </w:r>
            <w:r>
              <w:rPr>
                <w:spacing w:val="30"/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набора</w:t>
            </w:r>
            <w:proofErr w:type="gramEnd"/>
          </w:p>
          <w:p w:rsidR="003B59E3" w:rsidRDefault="004B0627">
            <w:pPr>
              <w:pStyle w:val="TableParagraph"/>
              <w:spacing w:line="236" w:lineRule="exact"/>
              <w:ind w:left="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картинок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мебель,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одежду,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растения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т.д.,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собрать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пирамидку,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матрешку,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т.п.).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3081"/>
        </w:trPr>
        <w:tc>
          <w:tcPr>
            <w:tcW w:w="8229" w:type="dxa"/>
          </w:tcPr>
          <w:p w:rsidR="003B59E3" w:rsidRDefault="004B0627">
            <w:pPr>
              <w:pStyle w:val="TableParagraph"/>
              <w:spacing w:before="49"/>
              <w:ind w:left="70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количестве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числе.</w:t>
            </w:r>
          </w:p>
          <w:p w:rsidR="003B59E3" w:rsidRDefault="004B0627">
            <w:pPr>
              <w:pStyle w:val="TableParagraph"/>
              <w:spacing w:before="32" w:line="271" w:lineRule="auto"/>
              <w:ind w:left="4" w:right="16" w:firstLine="29"/>
              <w:jc w:val="both"/>
              <w:rPr>
                <w:sz w:val="21"/>
              </w:rPr>
            </w:pPr>
            <w:r>
              <w:rPr>
                <w:sz w:val="21"/>
              </w:rPr>
              <w:t>Объясняют значение счета и чисел как способа измерения количества, длины, высоты, объема,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веса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человеческой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быту,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людей разных профессий, детской игре и т.д.).</w:t>
            </w:r>
          </w:p>
          <w:p w:rsidR="003B59E3" w:rsidRDefault="004B0627">
            <w:pPr>
              <w:pStyle w:val="TableParagraph"/>
              <w:spacing w:before="2" w:line="273" w:lineRule="auto"/>
              <w:ind w:left="4" w:right="19" w:firstLine="6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3.2. 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  <w:r>
              <w:rPr>
                <w:sz w:val="21"/>
              </w:rPr>
              <w:t>.</w:t>
            </w:r>
          </w:p>
          <w:p w:rsidR="003B59E3" w:rsidRDefault="004B0627">
            <w:pPr>
              <w:pStyle w:val="TableParagraph"/>
              <w:spacing w:line="271" w:lineRule="auto"/>
              <w:ind w:left="4" w:right="18" w:firstLine="55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3.3. Знакомят детей со счетом (прямым, обратным, «двойками», «тройками», порядковым и др.), цифрами.</w:t>
            </w:r>
          </w:p>
          <w:p w:rsidR="003B59E3" w:rsidRDefault="004B0627">
            <w:pPr>
              <w:pStyle w:val="TableParagraph"/>
              <w:spacing w:line="271" w:lineRule="auto"/>
              <w:ind w:left="4" w:right="15" w:firstLine="55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3.4. Знакомят с операциями сложения, вычитания, их условными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обозначениями.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6108"/>
        </w:trPr>
        <w:tc>
          <w:tcPr>
            <w:tcW w:w="8229" w:type="dxa"/>
          </w:tcPr>
          <w:p w:rsidR="003B59E3" w:rsidRDefault="004B0627">
            <w:pPr>
              <w:pStyle w:val="TableParagraph"/>
              <w:spacing w:before="49" w:line="271" w:lineRule="auto"/>
              <w:ind w:left="124" w:right="254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способами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 xml:space="preserve">измерения. </w:t>
            </w: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4.1. Развивают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 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представление о мере как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способе измерения количества,</w:t>
            </w:r>
          </w:p>
          <w:p w:rsidR="003B59E3" w:rsidRDefault="004B0627">
            <w:pPr>
              <w:pStyle w:val="TableParagraph"/>
              <w:spacing w:before="2" w:line="273" w:lineRule="auto"/>
              <w:ind w:left="845" w:right="254"/>
              <w:rPr>
                <w:sz w:val="21"/>
              </w:rPr>
            </w:pPr>
            <w:proofErr w:type="gramStart"/>
            <w:r>
              <w:rPr>
                <w:sz w:val="21"/>
              </w:rPr>
              <w:t>длины, ширины, высоты, объема, веса (используют в качестве мерки различные предметы и емкости - веревочки, палочки, полоски бумаги, чашечки, формочки и пр.).</w:t>
            </w:r>
            <w:proofErr w:type="gramEnd"/>
          </w:p>
          <w:p w:rsidR="003B59E3" w:rsidRDefault="004B0627">
            <w:pPr>
              <w:pStyle w:val="TableParagraph"/>
              <w:spacing w:line="271" w:lineRule="auto"/>
              <w:ind w:left="4" w:right="17" w:firstLine="6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занятия,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знакомятся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 основными измерительными средствами (весами, линейкой, мерным стаканом и др.) и единицами измерения длины, веса, объема, денежными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единицами и пр.</w:t>
            </w:r>
          </w:p>
          <w:p w:rsidR="003B59E3" w:rsidRDefault="004B0627">
            <w:pPr>
              <w:pStyle w:val="TableParagraph"/>
              <w:spacing w:line="273" w:lineRule="auto"/>
              <w:ind w:left="561" w:right="254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5.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  <w:p w:rsidR="003B59E3" w:rsidRDefault="004B0627">
            <w:pPr>
              <w:pStyle w:val="TableParagraph"/>
              <w:spacing w:line="271" w:lineRule="auto"/>
              <w:ind w:left="561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пространственные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представления: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учат определять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взаимное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расположение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(«верх-низ»,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«над-под»,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«рядом»,</w:t>
            </w:r>
            <w:proofErr w:type="gramEnd"/>
          </w:p>
          <w:p w:rsidR="003B59E3" w:rsidRDefault="004B0627">
            <w:pPr>
              <w:pStyle w:val="TableParagraph"/>
              <w:spacing w:line="271" w:lineRule="auto"/>
              <w:ind w:left="561" w:right="254"/>
              <w:rPr>
                <w:sz w:val="21"/>
              </w:rPr>
            </w:pPr>
            <w:r>
              <w:rPr>
                <w:sz w:val="21"/>
              </w:rPr>
              <w:t>«справа»,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«слева»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др.);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ориентироваться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пространстве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словесной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инструкции, плану, схемам и пр.).</w:t>
            </w:r>
          </w:p>
          <w:p w:rsidR="003B59E3" w:rsidRDefault="004B0627">
            <w:pPr>
              <w:pStyle w:val="TableParagraph"/>
              <w:spacing w:line="273" w:lineRule="auto"/>
              <w:ind w:left="561" w:right="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8. </w:t>
            </w:r>
            <w:proofErr w:type="gramStart"/>
            <w:r>
              <w:rPr>
                <w:sz w:val="21"/>
              </w:rPr>
              <w:t>Педагоги создают условия для развития у детей представлений о времени и способах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(знакомят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основными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временными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интервалами: минута,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час,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день,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неделя,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месяц,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год;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временными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соотношениями: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вчера, сегодня, завтра, раньше, позже; рассказывают об определении времени по часам и </w:t>
            </w:r>
            <w:r>
              <w:rPr>
                <w:spacing w:val="-2"/>
                <w:sz w:val="21"/>
              </w:rPr>
              <w:t>календарю).</w:t>
            </w:r>
            <w:proofErr w:type="gramEnd"/>
          </w:p>
          <w:p w:rsidR="003B59E3" w:rsidRDefault="004B0627">
            <w:pPr>
              <w:pStyle w:val="TableParagraph"/>
              <w:spacing w:line="271" w:lineRule="auto"/>
              <w:ind w:left="4" w:right="15" w:firstLine="6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9.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компьютерные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для ознакомления детей с элементарными правилами пользования компьютером.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Pr="00917F1E" w:rsidRDefault="00917F1E" w:rsidP="00917F1E"/>
          <w:p w:rsidR="00917F1E" w:rsidRDefault="00917F1E" w:rsidP="00917F1E"/>
          <w:p w:rsidR="00917F1E" w:rsidRPr="00917F1E" w:rsidRDefault="00917F1E" w:rsidP="00917F1E">
            <w:pPr>
              <w:jc w:val="center"/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4910"/>
        </w:trPr>
        <w:tc>
          <w:tcPr>
            <w:tcW w:w="8229" w:type="dxa"/>
            <w:tcBorders>
              <w:bottom w:val="nil"/>
            </w:tcBorders>
          </w:tcPr>
          <w:p w:rsidR="003B59E3" w:rsidRDefault="004B0627">
            <w:pPr>
              <w:pStyle w:val="TableParagraph"/>
              <w:spacing w:before="49"/>
              <w:ind w:left="124"/>
              <w:jc w:val="both"/>
              <w:rPr>
                <w:sz w:val="21"/>
              </w:rPr>
            </w:pPr>
            <w:r>
              <w:rPr>
                <w:sz w:val="21"/>
              </w:rPr>
              <w:t>"Э"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ЭКОЛОГИЧЕСКОЙ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</w:t>
            </w:r>
          </w:p>
          <w:p w:rsidR="003B59E3" w:rsidRDefault="004B0627">
            <w:pPr>
              <w:pStyle w:val="TableParagraph"/>
              <w:spacing w:before="32" w:line="271" w:lineRule="auto"/>
              <w:ind w:left="124" w:right="200"/>
              <w:jc w:val="both"/>
              <w:rPr>
                <w:sz w:val="21"/>
              </w:rPr>
            </w:pPr>
            <w:r>
              <w:rPr>
                <w:sz w:val="21"/>
              </w:rPr>
              <w:t>Э 1. Педагоги обеспечивают условия для развития у детей интереса и эмоциональн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z w:val="21"/>
              </w:rPr>
              <w:t xml:space="preserve"> положительного отношения к живой природе</w:t>
            </w:r>
          </w:p>
          <w:p w:rsidR="003B59E3" w:rsidRDefault="004B0627">
            <w:pPr>
              <w:pStyle w:val="TableParagraph"/>
              <w:spacing w:before="4" w:line="271" w:lineRule="auto"/>
              <w:ind w:left="4" w:right="6"/>
              <w:jc w:val="both"/>
              <w:rPr>
                <w:sz w:val="21"/>
              </w:rPr>
            </w:pPr>
            <w:r>
              <w:rPr>
                <w:sz w:val="21"/>
              </w:rPr>
              <w:t>Э 1.1. Способствуют развитию у детей элементарных представлений о многообразии живой природы (рассказывают о развитии и среде обитания растений, животных и человека; организуют наблюдение за жизнью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животных и растений, экскурсии в лес,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парк, посещение музеев и др.).</w:t>
            </w:r>
          </w:p>
          <w:p w:rsidR="003B59E3" w:rsidRDefault="004B0627">
            <w:pPr>
              <w:pStyle w:val="TableParagraph"/>
              <w:spacing w:before="3" w:line="273" w:lineRule="auto"/>
              <w:ind w:left="419" w:right="254" w:hanging="296"/>
              <w:rPr>
                <w:sz w:val="21"/>
              </w:rPr>
            </w:pPr>
            <w:r>
              <w:rPr>
                <w:sz w:val="21"/>
              </w:rPr>
              <w:t>Э 1.2.Способствуют развитию у детей гуманного, ответственного отношения к окружающей среде (побуждают 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  <w:p w:rsidR="003B59E3" w:rsidRDefault="004B0627">
            <w:pPr>
              <w:pStyle w:val="TableParagraph"/>
              <w:spacing w:line="238" w:lineRule="exact"/>
              <w:ind w:left="124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обеспечивают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экологического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сознания.</w:t>
            </w:r>
          </w:p>
          <w:p w:rsidR="003B59E3" w:rsidRDefault="004B0627">
            <w:pPr>
              <w:pStyle w:val="TableParagraph"/>
              <w:spacing w:before="32" w:line="273" w:lineRule="auto"/>
              <w:ind w:left="845" w:right="254" w:hanging="541"/>
              <w:rPr>
                <w:sz w:val="21"/>
              </w:rPr>
            </w:pPr>
            <w:r>
              <w:rPr>
                <w:sz w:val="21"/>
              </w:rPr>
              <w:t>Э 2.1. Рассказывают о взаимосвязи и взаимодействии живых организмов в природе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(о важности всех живых организмов, их необходимости для поддержания экологического равновесия; приводят яркие примеры нарушения такого равновесия и т.д.).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</w:tcPr>
          <w:p w:rsidR="003B59E3" w:rsidRDefault="003B59E3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0" w:right="28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3893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849" w:right="96" w:hanging="541"/>
              <w:rPr>
                <w:sz w:val="21"/>
              </w:rPr>
            </w:pPr>
            <w:r>
              <w:rPr>
                <w:sz w:val="21"/>
              </w:rPr>
              <w:lastRenderedPageBreak/>
              <w:t>Э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понимания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того,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Земля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- наш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общий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  <w:p w:rsidR="003B59E3" w:rsidRDefault="004B0627">
            <w:pPr>
              <w:pStyle w:val="TableParagraph"/>
              <w:spacing w:before="4" w:line="273" w:lineRule="auto"/>
              <w:ind w:left="9" w:firstLine="120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2.3.3накомят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проблемой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влияния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человеческой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 окружающую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среду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(рассказывают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загрязнении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среды,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неправильном использовании природных ресурсов; объясняют, как ухудшение экологических условий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сказывается на жизни человека и живой природы).</w:t>
            </w:r>
          </w:p>
          <w:p w:rsidR="003B59E3" w:rsidRDefault="004B0627">
            <w:pPr>
              <w:pStyle w:val="TableParagraph"/>
              <w:spacing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Э 2.4. 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</w:t>
            </w:r>
          </w:p>
          <w:p w:rsidR="003B59E3" w:rsidRDefault="004B0627">
            <w:pPr>
              <w:pStyle w:val="TableParagraph"/>
              <w:spacing w:before="1" w:line="273" w:lineRule="auto"/>
              <w:ind w:left="9"/>
              <w:rPr>
                <w:sz w:val="21"/>
              </w:rPr>
            </w:pPr>
            <w:r>
              <w:rPr>
                <w:sz w:val="21"/>
              </w:rPr>
              <w:t xml:space="preserve">Э 3. </w:t>
            </w:r>
            <w:proofErr w:type="gramStart"/>
            <w:r>
              <w:rPr>
                <w:sz w:val="21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</w:t>
            </w:r>
            <w:proofErr w:type="gramEnd"/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695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1" w:lineRule="exact"/>
              <w:ind w:left="410"/>
              <w:rPr>
                <w:sz w:val="21"/>
              </w:rPr>
            </w:pPr>
            <w:r>
              <w:rPr>
                <w:sz w:val="21"/>
              </w:rPr>
              <w:t>«Ч»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ЧЕЛОВЕКЕ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И</w:t>
            </w:r>
          </w:p>
          <w:p w:rsidR="003B59E3" w:rsidRDefault="004B0627">
            <w:pPr>
              <w:pStyle w:val="TableParagraph"/>
              <w:spacing w:before="82"/>
              <w:ind w:left="309"/>
              <w:rPr>
                <w:sz w:val="21"/>
              </w:rPr>
            </w:pPr>
            <w:r>
              <w:rPr>
                <w:spacing w:val="-2"/>
                <w:sz w:val="21"/>
              </w:rPr>
              <w:t>КУЛЬТУРЕ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8220"/>
        </w:trPr>
        <w:tc>
          <w:tcPr>
            <w:tcW w:w="8234" w:type="dxa"/>
          </w:tcPr>
          <w:p w:rsidR="003B59E3" w:rsidRDefault="004B0627">
            <w:pPr>
              <w:pStyle w:val="TableParagraph"/>
              <w:numPr>
                <w:ilvl w:val="1"/>
                <w:numId w:val="8"/>
              </w:numPr>
              <w:tabs>
                <w:tab w:val="left" w:pos="1425"/>
                <w:tab w:val="left" w:pos="1426"/>
              </w:tabs>
              <w:spacing w:before="22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народов</w:t>
            </w:r>
          </w:p>
          <w:p w:rsidR="003B59E3" w:rsidRDefault="004B0627">
            <w:pPr>
              <w:pStyle w:val="TableParagraph"/>
              <w:spacing w:before="32"/>
              <w:ind w:left="9"/>
              <w:rPr>
                <w:sz w:val="21"/>
              </w:rPr>
            </w:pPr>
            <w:r>
              <w:rPr>
                <w:spacing w:val="-4"/>
                <w:sz w:val="21"/>
              </w:rPr>
              <w:t>мира</w:t>
            </w:r>
          </w:p>
          <w:p w:rsidR="003B59E3" w:rsidRDefault="004B0627">
            <w:pPr>
              <w:pStyle w:val="TableParagraph"/>
              <w:numPr>
                <w:ilvl w:val="2"/>
                <w:numId w:val="8"/>
              </w:numPr>
              <w:tabs>
                <w:tab w:val="left" w:pos="1426"/>
              </w:tabs>
              <w:spacing w:before="34" w:line="271" w:lineRule="auto"/>
              <w:ind w:right="10" w:firstLine="556"/>
              <w:jc w:val="both"/>
              <w:rPr>
                <w:sz w:val="21"/>
              </w:rPr>
            </w:pPr>
            <w:r>
              <w:rPr>
                <w:sz w:val="21"/>
              </w:rPr>
              <w:t>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героев и сюжеты в произведениях искусства и т.д.)</w:t>
            </w:r>
          </w:p>
          <w:p w:rsidR="003B59E3" w:rsidRDefault="004B0627">
            <w:pPr>
              <w:pStyle w:val="TableParagraph"/>
              <w:spacing w:line="176" w:lineRule="exact"/>
              <w:ind w:left="566"/>
              <w:rPr>
                <w:sz w:val="21"/>
              </w:rPr>
            </w:pPr>
            <w:r>
              <w:rPr>
                <w:sz w:val="21"/>
              </w:rPr>
              <w:t>Знакомят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памятниками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народов,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представляющими</w:t>
            </w:r>
          </w:p>
          <w:p w:rsidR="003B59E3" w:rsidRDefault="004B0627">
            <w:pPr>
              <w:pStyle w:val="TableParagraph"/>
              <w:spacing w:before="11" w:line="208" w:lineRule="auto"/>
              <w:ind w:left="148" w:right="202"/>
              <w:rPr>
                <w:sz w:val="21"/>
              </w:rPr>
            </w:pPr>
            <w:r>
              <w:rPr>
                <w:sz w:val="21"/>
              </w:rPr>
              <w:t>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  <w:p w:rsidR="003B59E3" w:rsidRDefault="004B0627">
            <w:pPr>
              <w:pStyle w:val="TableParagraph"/>
              <w:spacing w:before="86"/>
              <w:ind w:left="395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Приобщают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Родины.</w:t>
            </w:r>
          </w:p>
          <w:p w:rsidR="003B59E3" w:rsidRDefault="004B0627">
            <w:pPr>
              <w:pStyle w:val="TableParagraph"/>
              <w:spacing w:before="32" w:line="271" w:lineRule="auto"/>
              <w:ind w:left="427"/>
              <w:rPr>
                <w:sz w:val="21"/>
              </w:rPr>
            </w:pPr>
            <w:r>
              <w:rPr>
                <w:sz w:val="21"/>
              </w:rPr>
              <w:t xml:space="preserve">Ч.2.1. </w:t>
            </w:r>
            <w:proofErr w:type="gramStart"/>
            <w:r>
              <w:rPr>
                <w:sz w:val="21"/>
              </w:rPr>
              <w:t>Знакомят детей с наиболее яркими событиями истории и культуры России, с образцами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русской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культуры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(рассказывают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о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героях</w:t>
            </w:r>
            <w:r>
              <w:rPr>
                <w:spacing w:val="47"/>
                <w:sz w:val="21"/>
              </w:rPr>
              <w:t xml:space="preserve">  </w:t>
            </w:r>
            <w:r>
              <w:rPr>
                <w:sz w:val="21"/>
              </w:rPr>
              <w:t>былин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pacing w:val="46"/>
                <w:sz w:val="21"/>
              </w:rPr>
              <w:t xml:space="preserve">  </w:t>
            </w:r>
            <w:r>
              <w:rPr>
                <w:sz w:val="21"/>
              </w:rPr>
              <w:t>сказов,</w:t>
            </w:r>
            <w:r>
              <w:rPr>
                <w:spacing w:val="47"/>
                <w:sz w:val="21"/>
              </w:rPr>
              <w:t xml:space="preserve">  </w:t>
            </w:r>
            <w:r>
              <w:rPr>
                <w:spacing w:val="-10"/>
                <w:sz w:val="21"/>
              </w:rPr>
              <w:t>о</w:t>
            </w:r>
            <w:proofErr w:type="gramEnd"/>
          </w:p>
          <w:p w:rsidR="003B59E3" w:rsidRDefault="004B0627">
            <w:pPr>
              <w:pStyle w:val="TableParagraph"/>
              <w:spacing w:before="4" w:line="271" w:lineRule="auto"/>
              <w:ind w:left="9" w:right="8"/>
              <w:jc w:val="both"/>
              <w:rPr>
                <w:sz w:val="21"/>
              </w:rPr>
            </w:pPr>
            <w:r>
              <w:rPr>
                <w:sz w:val="21"/>
              </w:rPr>
              <w:t xml:space="preserve">выдающихся исторических </w:t>
            </w:r>
            <w:proofErr w:type="gramStart"/>
            <w:r>
              <w:rPr>
                <w:sz w:val="21"/>
              </w:rPr>
              <w:t>событиях</w:t>
            </w:r>
            <w:proofErr w:type="gramEnd"/>
            <w:r>
              <w:rPr>
                <w:sz w:val="21"/>
              </w:rPr>
              <w:t xml:space="preserve">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</w:p>
          <w:p w:rsidR="003B59E3" w:rsidRDefault="004B0627">
            <w:pPr>
              <w:pStyle w:val="TableParagraph"/>
              <w:spacing w:before="3"/>
              <w:ind w:left="148"/>
              <w:jc w:val="both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образом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прошлом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настоящем.</w:t>
            </w:r>
          </w:p>
          <w:p w:rsidR="003B59E3" w:rsidRDefault="00917F1E">
            <w:pPr>
              <w:pStyle w:val="TableParagraph"/>
              <w:spacing w:before="32" w:line="273" w:lineRule="auto"/>
              <w:ind w:left="9" w:right="20" w:hanging="15"/>
              <w:jc w:val="both"/>
              <w:rPr>
                <w:sz w:val="21"/>
              </w:rPr>
            </w:pPr>
            <w:r>
              <w:rPr>
                <w:sz w:val="21"/>
              </w:rPr>
              <w:t>зна</w:t>
            </w:r>
            <w:r w:rsidR="004B0627">
              <w:rPr>
                <w:sz w:val="21"/>
              </w:rPr>
              <w:t>комят с разнообразными видами жилища (пещера, хижина, изба, дворец, современная квартира и пр.).</w:t>
            </w:r>
          </w:p>
          <w:p w:rsidR="003B59E3" w:rsidRDefault="00917F1E">
            <w:pPr>
              <w:pStyle w:val="TableParagraph"/>
              <w:spacing w:line="241" w:lineRule="exact"/>
              <w:ind w:left="47"/>
              <w:jc w:val="both"/>
              <w:rPr>
                <w:sz w:val="21"/>
              </w:rPr>
            </w:pPr>
            <w:r>
              <w:rPr>
                <w:sz w:val="21"/>
              </w:rPr>
              <w:t>знак</w:t>
            </w:r>
            <w:r w:rsidR="004B0627">
              <w:rPr>
                <w:sz w:val="21"/>
              </w:rPr>
              <w:t>омят</w:t>
            </w:r>
            <w:r w:rsidR="004B0627">
              <w:rPr>
                <w:spacing w:val="13"/>
                <w:sz w:val="21"/>
              </w:rPr>
              <w:t xml:space="preserve"> </w:t>
            </w:r>
            <w:r w:rsidR="004B0627">
              <w:rPr>
                <w:sz w:val="21"/>
              </w:rPr>
              <w:t>с</w:t>
            </w:r>
            <w:r w:rsidR="004B0627">
              <w:rPr>
                <w:spacing w:val="14"/>
                <w:sz w:val="21"/>
              </w:rPr>
              <w:t xml:space="preserve"> </w:t>
            </w:r>
            <w:r w:rsidR="004B0627">
              <w:rPr>
                <w:sz w:val="21"/>
              </w:rPr>
              <w:t>изменением</w:t>
            </w:r>
            <w:r w:rsidR="004B0627">
              <w:rPr>
                <w:spacing w:val="14"/>
                <w:sz w:val="21"/>
              </w:rPr>
              <w:t xml:space="preserve"> </w:t>
            </w:r>
            <w:r w:rsidR="004B0627">
              <w:rPr>
                <w:sz w:val="21"/>
              </w:rPr>
              <w:t>предметов</w:t>
            </w:r>
            <w:r w:rsidR="004B0627">
              <w:rPr>
                <w:spacing w:val="13"/>
                <w:sz w:val="21"/>
              </w:rPr>
              <w:t xml:space="preserve"> </w:t>
            </w:r>
            <w:r w:rsidR="004B0627">
              <w:rPr>
                <w:sz w:val="21"/>
              </w:rPr>
              <w:t>быта</w:t>
            </w:r>
            <w:r w:rsidR="004B0627">
              <w:rPr>
                <w:spacing w:val="12"/>
                <w:sz w:val="21"/>
              </w:rPr>
              <w:t xml:space="preserve"> </w:t>
            </w:r>
            <w:r w:rsidR="004B0627">
              <w:rPr>
                <w:sz w:val="21"/>
              </w:rPr>
              <w:t>(одежда,</w:t>
            </w:r>
            <w:r w:rsidR="004B0627">
              <w:rPr>
                <w:spacing w:val="12"/>
                <w:sz w:val="21"/>
              </w:rPr>
              <w:t xml:space="preserve"> </w:t>
            </w:r>
            <w:r w:rsidR="004B0627">
              <w:rPr>
                <w:sz w:val="21"/>
              </w:rPr>
              <w:t>посуда,</w:t>
            </w:r>
            <w:r w:rsidR="004B0627">
              <w:rPr>
                <w:spacing w:val="12"/>
                <w:sz w:val="21"/>
              </w:rPr>
              <w:t xml:space="preserve"> </w:t>
            </w:r>
            <w:r w:rsidR="004B0627">
              <w:rPr>
                <w:sz w:val="21"/>
              </w:rPr>
              <w:t>мебель</w:t>
            </w:r>
            <w:r w:rsidR="004B0627">
              <w:rPr>
                <w:spacing w:val="12"/>
                <w:sz w:val="21"/>
              </w:rPr>
              <w:t xml:space="preserve"> </w:t>
            </w:r>
            <w:r w:rsidR="004B0627">
              <w:rPr>
                <w:sz w:val="21"/>
              </w:rPr>
              <w:t>и</w:t>
            </w:r>
            <w:r w:rsidR="004B0627">
              <w:rPr>
                <w:spacing w:val="15"/>
                <w:sz w:val="21"/>
              </w:rPr>
              <w:t xml:space="preserve"> </w:t>
            </w:r>
            <w:r w:rsidR="004B0627">
              <w:rPr>
                <w:spacing w:val="-2"/>
                <w:sz w:val="21"/>
              </w:rPr>
              <w:t>т.д.).</w:t>
            </w:r>
          </w:p>
          <w:p w:rsidR="003B59E3" w:rsidRDefault="004B0627">
            <w:pPr>
              <w:pStyle w:val="TableParagraph"/>
              <w:spacing w:before="32" w:line="271" w:lineRule="auto"/>
              <w:ind w:left="9" w:right="18" w:firstLine="417"/>
              <w:jc w:val="both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3.3.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труда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(об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охоте,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земледелии, скотоводстве, ремеслах, современных профессиях).</w:t>
            </w:r>
          </w:p>
          <w:p w:rsidR="003B59E3" w:rsidRDefault="004B0627">
            <w:pPr>
              <w:pStyle w:val="TableParagraph"/>
              <w:spacing w:before="2" w:line="273" w:lineRule="auto"/>
              <w:ind w:left="9" w:right="2" w:hanging="25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комят</w:t>
            </w:r>
            <w:proofErr w:type="spellEnd"/>
            <w:r>
              <w:rPr>
                <w:sz w:val="21"/>
              </w:rPr>
              <w:t xml:space="preserve">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  <w:p w:rsidR="003B59E3" w:rsidRDefault="004B0627">
            <w:pPr>
              <w:pStyle w:val="TableParagraph"/>
              <w:spacing w:line="170" w:lineRule="exact"/>
              <w:ind w:left="566"/>
              <w:jc w:val="both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2.3.Пробуждают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семьи</w:t>
            </w:r>
          </w:p>
          <w:p w:rsidR="003B59E3" w:rsidRDefault="004B0627">
            <w:pPr>
              <w:pStyle w:val="TableParagraph"/>
              <w:spacing w:before="9" w:line="208" w:lineRule="auto"/>
              <w:ind w:left="148" w:right="1073"/>
              <w:jc w:val="both"/>
              <w:rPr>
                <w:sz w:val="21"/>
              </w:rPr>
            </w:pPr>
            <w:r>
              <w:rPr>
                <w:sz w:val="21"/>
              </w:rPr>
              <w:t>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3B59E3" w:rsidRDefault="003B59E3">
      <w:pPr>
        <w:rPr>
          <w:sz w:val="20"/>
        </w:rPr>
        <w:sectPr w:rsidR="003B59E3">
          <w:type w:val="continuous"/>
          <w:pgSz w:w="11910" w:h="16840"/>
          <w:pgMar w:top="1100" w:right="280" w:bottom="280" w:left="280" w:header="720" w:footer="720" w:gutter="0"/>
          <w:cols w:space="720"/>
        </w:sectPr>
      </w:pPr>
    </w:p>
    <w:p w:rsidR="003B59E3" w:rsidRDefault="004B0627">
      <w:pPr>
        <w:pStyle w:val="a3"/>
        <w:spacing w:before="4"/>
        <w:rPr>
          <w:sz w:val="13"/>
        </w:rPr>
      </w:pPr>
      <w:r>
        <w:lastRenderedPageBreak/>
        <w:pict>
          <v:rect id="docshape15" o:spid="_x0000_s1039" style="position:absolute;margin-left:19.3pt;margin-top:50.4pt;width:.5pt;height:7.2pt;z-index:15735808;mso-position-horizontal-relative:page;mso-position-vertical-relative:page" fillcolor="black" stroked="f">
            <w10:wrap anchorx="page" anchory="page"/>
          </v:rect>
        </w:pict>
      </w:r>
      <w:r>
        <w:pict>
          <v:rect id="docshape16" o:spid="_x0000_s1038" style="position:absolute;margin-left:431pt;margin-top:50.4pt;width:.5pt;height:7.2pt;z-index:15736320;mso-position-horizontal-relative:page;mso-position-vertical-relative:page" fillcolor="black" stroked="f">
            <w10:wrap anchorx="page" anchory="page"/>
          </v:rect>
        </w:pict>
      </w:r>
      <w:r>
        <w:pict>
          <v:rect id="docshape17" o:spid="_x0000_s1037" style="position:absolute;margin-left:467pt;margin-top:50.4pt;width:.5pt;height:7.2pt;z-index:15736832;mso-position-horizontal-relative:page;mso-position-vertical-relative:page" fillcolor="black" stroked="f">
            <w10:wrap anchorx="page" anchory="page"/>
          </v:rect>
        </w:pict>
      </w:r>
      <w:r>
        <w:pict>
          <v:rect id="docshape18" o:spid="_x0000_s1036" style="position:absolute;margin-left:503pt;margin-top:50.4pt;width:.5pt;height:7.2pt;z-index:15737344;mso-position-horizontal-relative:page;mso-position-vertical-relative:page" fillcolor="black" stroked="f">
            <w10:wrap anchorx="page" anchory="page"/>
          </v:rect>
        </w:pict>
      </w:r>
      <w:r>
        <w:pict>
          <v:rect id="docshape19" o:spid="_x0000_s1035" style="position:absolute;margin-left:539.05pt;margin-top:50.4pt;width:.5pt;height:7.2pt;z-index:15737856;mso-position-horizontal-relative:page;mso-position-vertical-relative:page" fillcolor="black" stroked="f">
            <w10:wrap anchorx="page" anchory="page"/>
          </v:rect>
        </w:pict>
      </w:r>
      <w:r>
        <w:pict>
          <v:rect id="docshape20" o:spid="_x0000_s1034" style="position:absolute;margin-left:575.75pt;margin-top:50.4pt;width:.5pt;height:7.2pt;z-index:1573836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287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48"/>
              <w:rPr>
                <w:sz w:val="21"/>
              </w:rPr>
            </w:pPr>
            <w:r>
              <w:rPr>
                <w:sz w:val="21"/>
              </w:rPr>
              <w:t>«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РЕБЕНКА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13449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5" w:line="271" w:lineRule="auto"/>
              <w:ind w:left="148" w:right="886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1. Сотрудники создают условия для развития у детей речевого общения </w:t>
            </w:r>
            <w:proofErr w:type="gramStart"/>
            <w:r>
              <w:rPr>
                <w:sz w:val="21"/>
              </w:rPr>
              <w:t>со</w:t>
            </w:r>
            <w:proofErr w:type="gramEnd"/>
            <w:r>
              <w:rPr>
                <w:sz w:val="21"/>
              </w:rPr>
              <w:t xml:space="preserve"> взрослыми и сверстниками.</w:t>
            </w:r>
          </w:p>
          <w:p w:rsidR="003B59E3" w:rsidRDefault="004B0627">
            <w:pPr>
              <w:pStyle w:val="TableParagraph"/>
              <w:spacing w:before="4" w:line="271" w:lineRule="auto"/>
              <w:ind w:left="148" w:right="202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1.1. 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202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1.2. 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  <w:p w:rsidR="003B59E3" w:rsidRDefault="004B0627">
            <w:pPr>
              <w:pStyle w:val="TableParagraph"/>
              <w:spacing w:before="4" w:line="271" w:lineRule="auto"/>
              <w:ind w:left="9" w:right="16" w:firstLine="27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общение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собой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(привлекают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внимание ребенка к вопросам и высказываниям других детей, побуждают отвечать на них, поддерживать беседу и т.п.).</w:t>
            </w:r>
          </w:p>
          <w:p w:rsidR="003B59E3" w:rsidRDefault="004B0627">
            <w:pPr>
              <w:pStyle w:val="TableParagraph"/>
              <w:spacing w:before="2"/>
              <w:ind w:left="282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обогащению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детей</w:t>
            </w:r>
          </w:p>
          <w:p w:rsidR="003B59E3" w:rsidRDefault="004B0627">
            <w:pPr>
              <w:pStyle w:val="TableParagraph"/>
              <w:spacing w:before="33" w:line="271" w:lineRule="auto"/>
              <w:ind w:left="9" w:right="10" w:firstLine="27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расширению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словарного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запаса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(включают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новые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 беседы, игру, предметную деятельность и пр.).</w:t>
            </w:r>
          </w:p>
          <w:p w:rsidR="003B59E3" w:rsidRDefault="004B0627">
            <w:pPr>
              <w:pStyle w:val="TableParagraph"/>
              <w:spacing w:before="4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2.2. 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  <w:p w:rsidR="003B59E3" w:rsidRDefault="004B0627">
            <w:pPr>
              <w:pStyle w:val="TableParagraph"/>
              <w:spacing w:before="2" w:line="271" w:lineRule="auto"/>
              <w:ind w:left="16" w:right="26" w:hanging="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2.3.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различным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жанрам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литературного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творчества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(читают сказки,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рассказы,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стихи,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фольклорными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произведениями;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смотрят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и слушают </w:t>
            </w:r>
            <w:proofErr w:type="gramStart"/>
            <w:r>
              <w:rPr>
                <w:sz w:val="21"/>
              </w:rPr>
              <w:t>аудио-и</w:t>
            </w:r>
            <w:proofErr w:type="gramEnd"/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видео-записи; побуждают детей рассказывать стихи, сказки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наизусть).</w:t>
            </w:r>
          </w:p>
          <w:p w:rsidR="003B59E3" w:rsidRDefault="004B0627">
            <w:pPr>
              <w:pStyle w:val="TableParagraph"/>
              <w:spacing w:before="5"/>
              <w:ind w:left="21" w:right="350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творчество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детей.</w:t>
            </w:r>
          </w:p>
          <w:p w:rsidR="003B59E3" w:rsidRDefault="004B0627">
            <w:pPr>
              <w:pStyle w:val="TableParagraph"/>
              <w:spacing w:before="32" w:line="271" w:lineRule="auto"/>
              <w:ind w:left="129" w:right="52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3.1. Побуждают детей к словотворчеству (предлагают сочинять сказки, стишки, загадки, изменять и придумывать слова и т.п.; поддерживают инициативу детей в </w:t>
            </w:r>
            <w:r>
              <w:rPr>
                <w:spacing w:val="-2"/>
                <w:sz w:val="21"/>
              </w:rPr>
              <w:t>словотворчестве).</w:t>
            </w:r>
          </w:p>
          <w:p w:rsidR="003B59E3" w:rsidRDefault="004B0627">
            <w:pPr>
              <w:pStyle w:val="TableParagraph"/>
              <w:spacing w:before="3" w:line="271" w:lineRule="auto"/>
              <w:ind w:left="129" w:right="186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3.2. Организуют речевые игры (скороговорки, </w:t>
            </w:r>
            <w:proofErr w:type="spellStart"/>
            <w:r>
              <w:rPr>
                <w:sz w:val="21"/>
              </w:rPr>
              <w:t>чистоговорки</w:t>
            </w:r>
            <w:proofErr w:type="spellEnd"/>
            <w:r>
              <w:rPr>
                <w:sz w:val="21"/>
              </w:rPr>
              <w:t>, звукоподражательные игры и др.)</w:t>
            </w:r>
          </w:p>
          <w:p w:rsidR="003B59E3" w:rsidRDefault="004B0627">
            <w:pPr>
              <w:pStyle w:val="TableParagraph"/>
              <w:spacing w:before="3"/>
              <w:ind w:left="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правильной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речи.</w:t>
            </w:r>
          </w:p>
          <w:p w:rsidR="003B59E3" w:rsidRDefault="004B0627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4.1. 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202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4.2. 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  <w:p w:rsidR="003B59E3" w:rsidRDefault="004B0627">
            <w:pPr>
              <w:pStyle w:val="TableParagraph"/>
              <w:tabs>
                <w:tab w:val="left" w:pos="554"/>
                <w:tab w:val="left" w:pos="1135"/>
                <w:tab w:val="left" w:pos="2480"/>
                <w:tab w:val="left" w:pos="2842"/>
                <w:tab w:val="left" w:pos="4419"/>
                <w:tab w:val="left" w:pos="5528"/>
                <w:tab w:val="left" w:pos="6836"/>
              </w:tabs>
              <w:spacing w:before="5" w:line="271" w:lineRule="auto"/>
              <w:ind w:left="9" w:right="24" w:firstLine="165"/>
              <w:rPr>
                <w:sz w:val="21"/>
              </w:rPr>
            </w:pPr>
            <w:proofErr w:type="gramStart"/>
            <w:r>
              <w:rPr>
                <w:spacing w:val="-10"/>
                <w:sz w:val="21"/>
              </w:rPr>
              <w:t>Р</w:t>
            </w:r>
            <w:proofErr w:type="gramEnd"/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4.3.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Побуждают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к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развернутому,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связному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изложению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 xml:space="preserve">определенного </w:t>
            </w:r>
            <w:r>
              <w:rPr>
                <w:sz w:val="21"/>
              </w:rPr>
              <w:t>содержани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описанию игрушки, картинки, пересказу сказки, и пр.).</w:t>
            </w:r>
          </w:p>
          <w:p w:rsidR="003B59E3" w:rsidRDefault="004B0627">
            <w:pPr>
              <w:pStyle w:val="TableParagraph"/>
              <w:spacing w:before="1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мышления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детей.</w:t>
            </w:r>
          </w:p>
          <w:p w:rsidR="003B59E3" w:rsidRDefault="004B0627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33" w:line="271" w:lineRule="auto"/>
              <w:ind w:right="319" w:firstLine="0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5.1. 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  <w:p w:rsidR="003B59E3" w:rsidRDefault="004B0627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4" w:line="271" w:lineRule="auto"/>
              <w:ind w:right="598" w:firstLine="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5.2.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  <w:p w:rsidR="003B59E3" w:rsidRDefault="004B0627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2" w:line="271" w:lineRule="auto"/>
              <w:ind w:right="181" w:firstLine="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6. Педагоги создают условия для развития у детей планирующей и регулирующей функции речи.</w:t>
            </w:r>
          </w:p>
          <w:p w:rsidR="003B59E3" w:rsidRDefault="004B0627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2" w:line="273" w:lineRule="auto"/>
              <w:ind w:right="164" w:firstLine="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6.1. 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</w:t>
            </w:r>
            <w:r>
              <w:rPr>
                <w:spacing w:val="-4"/>
                <w:sz w:val="21"/>
              </w:rPr>
              <w:t>т.п.</w:t>
            </w:r>
          </w:p>
          <w:p w:rsidR="003B59E3" w:rsidRDefault="004B0627">
            <w:pPr>
              <w:pStyle w:val="TableParagraph"/>
              <w:spacing w:line="239" w:lineRule="exact"/>
              <w:ind w:left="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6.2.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самостоятельное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планирование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  <w:p w:rsidR="003B59E3" w:rsidRDefault="004B0627">
            <w:pPr>
              <w:pStyle w:val="TableParagraph"/>
              <w:spacing w:before="4" w:line="270" w:lineRule="atLeast"/>
              <w:ind w:left="9" w:right="4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(спрашивают, что ребенок собирается построить или нарисовать; предлагают объяснить или рассказать другому ребенку, как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можно сделать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что-либо;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побуждают детей</w:t>
            </w:r>
            <w:proofErr w:type="gramEnd"/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Pr="00917F1E" w:rsidRDefault="00917F1E" w:rsidP="00917F1E"/>
          <w:p w:rsidR="00917F1E" w:rsidRDefault="00917F1E" w:rsidP="00917F1E"/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</w:pPr>
            <w:r>
              <w:rPr>
                <w:sz w:val="20"/>
              </w:rPr>
              <w:t>+</w:t>
            </w:r>
          </w:p>
          <w:p w:rsidR="00917F1E" w:rsidRPr="00917F1E" w:rsidRDefault="00917F1E" w:rsidP="00917F1E"/>
          <w:p w:rsidR="00917F1E" w:rsidRDefault="00917F1E" w:rsidP="00917F1E"/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Pr="00917F1E" w:rsidRDefault="00917F1E" w:rsidP="00917F1E"/>
          <w:p w:rsidR="00917F1E" w:rsidRDefault="00917F1E" w:rsidP="00917F1E"/>
          <w:p w:rsidR="00917F1E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Default="00917F1E" w:rsidP="00917F1E">
            <w:pPr>
              <w:jc w:val="center"/>
              <w:rPr>
                <w:sz w:val="20"/>
              </w:rPr>
            </w:pPr>
          </w:p>
          <w:p w:rsidR="00917F1E" w:rsidRPr="00917F1E" w:rsidRDefault="00917F1E" w:rsidP="00917F1E"/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980" w:right="280" w:bottom="280" w:left="280" w:header="720" w:footer="720" w:gutter="0"/>
          <w:cols w:space="720"/>
        </w:sectPr>
      </w:pPr>
    </w:p>
    <w:p w:rsidR="003B59E3" w:rsidRDefault="004B0627">
      <w:pPr>
        <w:pStyle w:val="a3"/>
        <w:spacing w:before="6"/>
        <w:rPr>
          <w:sz w:val="11"/>
        </w:rPr>
      </w:pPr>
      <w:r>
        <w:lastRenderedPageBreak/>
        <w:pict>
          <v:rect id="docshape21" o:spid="_x0000_s1033" style="position:absolute;margin-left:19.3pt;margin-top:45.5pt;width:.5pt;height:7.1pt;z-index:15738880;mso-position-horizontal-relative:page;mso-position-vertical-relative:page" fillcolor="black" stroked="f">
            <w10:wrap anchorx="page" anchory="page"/>
          </v:rect>
        </w:pict>
      </w:r>
      <w:r>
        <w:pict>
          <v:rect id="docshape22" o:spid="_x0000_s1032" style="position:absolute;margin-left:431pt;margin-top:45.5pt;width:.5pt;height:7.1pt;z-index:15739392;mso-position-horizontal-relative:page;mso-position-vertical-relative:page" fillcolor="black" stroked="f">
            <w10:wrap anchorx="page" anchory="page"/>
          </v:rect>
        </w:pict>
      </w:r>
      <w:r>
        <w:pict>
          <v:rect id="docshape23" o:spid="_x0000_s1031" style="position:absolute;margin-left:467pt;margin-top:45.5pt;width:.5pt;height:7.1pt;z-index:15739904;mso-position-horizontal-relative:page;mso-position-vertical-relative:page" fillcolor="black" stroked="f">
            <w10:wrap anchorx="page" anchory="page"/>
          </v:rect>
        </w:pict>
      </w:r>
      <w:r>
        <w:pict>
          <v:rect id="docshape24" o:spid="_x0000_s1030" style="position:absolute;margin-left:503pt;margin-top:45.5pt;width:.5pt;height:7.1pt;z-index:15740416;mso-position-horizontal-relative:page;mso-position-vertical-relative:page" fillcolor="black" stroked="f">
            <w10:wrap anchorx="page" anchory="page"/>
          </v:rect>
        </w:pict>
      </w:r>
      <w:r>
        <w:pict>
          <v:rect id="docshape25" o:spid="_x0000_s1029" style="position:absolute;margin-left:539.05pt;margin-top:45.5pt;width:.5pt;height:7.1pt;z-index:15740928;mso-position-horizontal-relative:page;mso-position-vertical-relative:page" fillcolor="black" stroked="f">
            <w10:wrap anchorx="page" anchory="page"/>
          </v:rect>
        </w:pict>
      </w:r>
      <w:r>
        <w:pict>
          <v:rect id="docshape26" o:spid="_x0000_s1028" style="position:absolute;margin-left:575.75pt;margin-top:45.5pt;width:.5pt;height:7.1pt;z-index:1574144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2232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чтению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письму.</w:t>
            </w:r>
          </w:p>
          <w:p w:rsidR="003B59E3" w:rsidRDefault="004B0627">
            <w:pPr>
              <w:pStyle w:val="TableParagraph"/>
              <w:spacing w:before="32" w:line="271" w:lineRule="auto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7.1.</w:t>
            </w:r>
            <w:r>
              <w:rPr>
                <w:spacing w:val="7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Пробуждают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письменной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5"/>
                <w:sz w:val="21"/>
              </w:rPr>
              <w:t xml:space="preserve"> </w:t>
            </w:r>
            <w:r>
              <w:rPr>
                <w:sz w:val="21"/>
              </w:rPr>
              <w:t>ходе которых дети изготавливают</w:t>
            </w:r>
            <w:proofErr w:type="gramEnd"/>
          </w:p>
          <w:p w:rsidR="003B59E3" w:rsidRDefault="004B0627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книжки-самоделки, «пишут» письма, рецепты и пр.; предлагают детям рассматривать книги, журналы, альбомы и т.п.).</w:t>
            </w:r>
            <w:proofErr w:type="gramEnd"/>
          </w:p>
          <w:p w:rsidR="003B59E3" w:rsidRDefault="004B0627">
            <w:pPr>
              <w:pStyle w:val="TableParagraph"/>
              <w:spacing w:before="2" w:line="273" w:lineRule="auto"/>
              <w:ind w:left="9" w:right="1891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7.2. Знакомят с буквами, их написанием, звуковым составом слова.</w:t>
            </w:r>
            <w:r>
              <w:rPr>
                <w:spacing w:val="8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7.3. Развивают мелкую моторику руки.</w:t>
            </w:r>
          </w:p>
          <w:p w:rsidR="003B59E3" w:rsidRDefault="004B0627">
            <w:pPr>
              <w:pStyle w:val="TableParagraph"/>
              <w:spacing w:line="241" w:lineRule="exact"/>
              <w:ind w:left="9"/>
              <w:rPr>
                <w:sz w:val="21"/>
              </w:rPr>
            </w:pPr>
            <w:r>
              <w:rPr>
                <w:sz w:val="21"/>
              </w:rPr>
              <w:t>Р8.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второму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языку.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Default="00917F1E" w:rsidP="00917F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917F1E" w:rsidRPr="00917F1E" w:rsidRDefault="00917F1E" w:rsidP="00917F1E"/>
          <w:p w:rsidR="00917F1E" w:rsidRDefault="00917F1E" w:rsidP="00917F1E"/>
          <w:p w:rsidR="003B59E3" w:rsidRDefault="00917F1E" w:rsidP="00917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B59E3">
        <w:trPr>
          <w:trHeight w:val="726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«ХУДОЖЕСТВЕННО-ЭСТЕТИЧЕСКОЕ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РАЗВИТИЕ»</w:t>
            </w:r>
          </w:p>
          <w:p w:rsidR="003B59E3" w:rsidRDefault="003B59E3">
            <w:pPr>
              <w:pStyle w:val="TableParagraph"/>
              <w:spacing w:before="4"/>
              <w:rPr>
                <w:sz w:val="17"/>
              </w:rPr>
            </w:pPr>
          </w:p>
          <w:p w:rsidR="003B59E3" w:rsidRDefault="004B062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«ИЗ»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ИЗОБРАЗИТЕЛЬНОЙ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9483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proofErr w:type="gramStart"/>
            <w:r>
              <w:rPr>
                <w:sz w:val="21"/>
              </w:rPr>
              <w:t>1</w:t>
            </w:r>
            <w:proofErr w:type="gramEnd"/>
            <w:r>
              <w:rPr>
                <w:sz w:val="21"/>
              </w:rPr>
              <w:t xml:space="preserve">. </w:t>
            </w:r>
            <w:proofErr w:type="gramStart"/>
            <w:r>
              <w:rPr>
                <w:sz w:val="21"/>
              </w:rPr>
              <w:t>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</w:t>
            </w:r>
            <w:proofErr w:type="gramEnd"/>
          </w:p>
          <w:p w:rsidR="003B59E3" w:rsidRDefault="004B0627">
            <w:pPr>
              <w:pStyle w:val="TableParagraph"/>
              <w:spacing w:before="3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видеть в предметах, формах, красках выражение характера, настроения, состояния и </w:t>
            </w:r>
            <w:r>
              <w:rPr>
                <w:spacing w:val="-2"/>
                <w:sz w:val="21"/>
              </w:rPr>
              <w:t>т.п.).</w:t>
            </w:r>
          </w:p>
          <w:p w:rsidR="003B59E3" w:rsidRDefault="004B0627">
            <w:pPr>
              <w:pStyle w:val="TableParagraph"/>
              <w:spacing w:line="241" w:lineRule="exact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приобщения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миру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искусства</w:t>
            </w:r>
          </w:p>
          <w:p w:rsidR="003B59E3" w:rsidRDefault="004B0627">
            <w:pPr>
              <w:pStyle w:val="TableParagraph"/>
              <w:spacing w:before="32" w:line="273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 xml:space="preserve">Из 2.1. </w:t>
            </w:r>
            <w:proofErr w:type="gramStart"/>
            <w:r>
              <w:rPr>
                <w:sz w:val="21"/>
              </w:rP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классического изобразительного искусства,</w:t>
            </w:r>
            <w:proofErr w:type="gramEnd"/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образцы народно-прикладного творчества; рассказывают о живописи и художниках, демонстрируют фильмы </w:t>
            </w:r>
            <w:proofErr w:type="spellStart"/>
            <w:r>
              <w:rPr>
                <w:sz w:val="21"/>
              </w:rPr>
              <w:t>ит.п</w:t>
            </w:r>
            <w:proofErr w:type="spellEnd"/>
            <w:r>
              <w:rPr>
                <w:sz w:val="21"/>
              </w:rPr>
              <w:t>.).</w:t>
            </w:r>
          </w:p>
          <w:p w:rsidR="003B59E3" w:rsidRDefault="004B0627">
            <w:pPr>
              <w:pStyle w:val="TableParagraph"/>
              <w:spacing w:line="273" w:lineRule="auto"/>
              <w:ind w:left="9" w:right="19"/>
              <w:jc w:val="both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выразительности,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присущее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разным видам изобразительного искусства, на возможности различных материалов,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используемых для художественного воплощения замыслов.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 3. Педагоги создают условия для развития у детей художественных способностей в разных видах изобразительной деятельности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 3.1. 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 материал и пр.).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 3.2. Знакомят детей с разнообразными средствами воплощения художественного замысла (композицией, формой, цветом и пр.).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 3.3. Помогают детям овладевать различными приемами и техниками рисования (</w:t>
            </w:r>
            <w:proofErr w:type="spellStart"/>
            <w:r>
              <w:rPr>
                <w:sz w:val="21"/>
              </w:rPr>
              <w:t>кляксография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примакивание</w:t>
            </w:r>
            <w:proofErr w:type="spellEnd"/>
            <w:r>
              <w:rPr>
                <w:sz w:val="21"/>
              </w:rPr>
              <w:t>, штриховка и пр.).</w:t>
            </w:r>
          </w:p>
          <w:p w:rsidR="003B59E3" w:rsidRDefault="004B0627">
            <w:pPr>
              <w:pStyle w:val="TableParagraph"/>
              <w:spacing w:before="1" w:line="271" w:lineRule="auto"/>
              <w:ind w:left="129" w:right="1251"/>
              <w:rPr>
                <w:sz w:val="21"/>
              </w:rPr>
            </w:pPr>
            <w:r>
              <w:rPr>
                <w:sz w:val="21"/>
              </w:rPr>
              <w:t>Из 3.4. Способствуют овладению детьми разными приемами аппликации. Из 3.5. Помогают детям овладевать различными приемами лепки.</w:t>
            </w:r>
          </w:p>
          <w:p w:rsidR="003B59E3" w:rsidRDefault="004B0627">
            <w:pPr>
              <w:pStyle w:val="TableParagraph"/>
              <w:spacing w:before="4" w:line="271" w:lineRule="auto"/>
              <w:ind w:left="9" w:right="15"/>
              <w:jc w:val="both"/>
              <w:rPr>
                <w:sz w:val="21"/>
              </w:rPr>
            </w:pPr>
            <w:r>
              <w:rPr>
                <w:sz w:val="21"/>
              </w:rPr>
              <w:t>Из 3.6. 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  <w:p w:rsidR="003B59E3" w:rsidRDefault="004B0627">
            <w:pPr>
              <w:pStyle w:val="TableParagraph"/>
              <w:spacing w:before="2" w:line="271" w:lineRule="auto"/>
              <w:ind w:left="9" w:right="15"/>
              <w:jc w:val="both"/>
              <w:rPr>
                <w:sz w:val="21"/>
              </w:rPr>
            </w:pPr>
            <w:r>
              <w:rPr>
                <w:sz w:val="21"/>
              </w:rPr>
              <w:t xml:space="preserve">Из 3.7. Побуждают детей лепить, рисовать и т.д. по мотивам сказок, народного и декоративно-прикладного искусства (игрушки, бытовые предметы, предметы народных </w:t>
            </w:r>
            <w:r>
              <w:rPr>
                <w:spacing w:val="-2"/>
                <w:sz w:val="21"/>
              </w:rPr>
              <w:t>промыслов).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Pr="00F108F9" w:rsidRDefault="00F108F9" w:rsidP="00F108F9"/>
          <w:p w:rsidR="00F108F9" w:rsidRPr="00F108F9" w:rsidRDefault="00F108F9" w:rsidP="00F108F9"/>
          <w:p w:rsidR="00F108F9" w:rsidRDefault="00F108F9" w:rsidP="00F108F9"/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jc w:val="center"/>
            </w:pPr>
          </w:p>
          <w:p w:rsidR="00F108F9" w:rsidRDefault="00F108F9" w:rsidP="00F108F9"/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3B59E3" w:rsidRPr="00F108F9" w:rsidRDefault="003B59E3" w:rsidP="00F108F9">
            <w:pPr>
              <w:jc w:val="center"/>
            </w:pPr>
          </w:p>
        </w:tc>
      </w:tr>
    </w:tbl>
    <w:p w:rsidR="003B59E3" w:rsidRDefault="003B59E3">
      <w:pPr>
        <w:rPr>
          <w:sz w:val="20"/>
        </w:rPr>
        <w:sectPr w:rsidR="003B59E3">
          <w:pgSz w:w="11910" w:h="16840"/>
          <w:pgMar w:top="90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720"/>
        <w:gridCol w:w="720"/>
        <w:gridCol w:w="720"/>
        <w:gridCol w:w="734"/>
      </w:tblGrid>
      <w:tr w:rsidR="003B59E3">
        <w:trPr>
          <w:trHeight w:val="441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"М"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МУЗЫКАЛЬНОЙ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6197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 1. Педагоги создают условия для приобщения детей к мировой и национальной музыкальной культуре.</w:t>
            </w:r>
          </w:p>
          <w:p w:rsidR="003B59E3" w:rsidRDefault="004B0627">
            <w:pPr>
              <w:pStyle w:val="TableParagraph"/>
              <w:spacing w:before="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 1.1. Стремятся вызвать интерес детей к произведениям классической 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3B59E3" w:rsidRDefault="004B0627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 1.2. 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  <w:p w:rsidR="003B59E3" w:rsidRDefault="004B0627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 1.3. Знакомят детей с различными выразительными средствами в музыке (грустная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- веселая музыка, быстрый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- медленный темп, высокий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- низкий звук, и пр.).</w:t>
            </w:r>
          </w:p>
          <w:p w:rsidR="003B59E3" w:rsidRDefault="004B0627">
            <w:pPr>
              <w:pStyle w:val="TableParagraph"/>
              <w:spacing w:before="1" w:line="273" w:lineRule="auto"/>
              <w:ind w:left="129" w:right="44"/>
              <w:rPr>
                <w:sz w:val="21"/>
              </w:rPr>
            </w:pPr>
            <w:r>
              <w:rPr>
                <w:sz w:val="21"/>
              </w:rPr>
              <w:t>М 1.4. Знакомят детей с различными, в том числе классическими и народными музыкальными инструментами (рассказывают о старинных и современных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инструментах,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знакомят 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внешним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видом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звучанием;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узнавать и выделять звучание отдельных инструментов и т.п.).</w:t>
            </w:r>
          </w:p>
          <w:p w:rsidR="003B59E3" w:rsidRDefault="004B0627">
            <w:pPr>
              <w:pStyle w:val="TableParagraph"/>
              <w:spacing w:line="271" w:lineRule="auto"/>
              <w:ind w:left="129" w:right="562"/>
              <w:rPr>
                <w:sz w:val="21"/>
              </w:rPr>
            </w:pPr>
            <w:r>
              <w:rPr>
                <w:sz w:val="21"/>
              </w:rPr>
              <w:t>М 2. Педагоги создают условия для развития у детей музыкальных способностей.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М 2.1. Развивают у детей музыкальный слух: </w:t>
            </w:r>
            <w:proofErr w:type="spellStart"/>
            <w:r>
              <w:rPr>
                <w:sz w:val="21"/>
              </w:rPr>
              <w:t>звуко</w:t>
            </w:r>
            <w:proofErr w:type="spellEnd"/>
            <w:r>
              <w:rPr>
                <w:sz w:val="21"/>
              </w:rPr>
              <w:t>-высотный, ритмический, тембровый и т.д.</w:t>
            </w:r>
          </w:p>
          <w:p w:rsidR="003B59E3" w:rsidRDefault="004B0627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певческих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способностей.</w:t>
            </w:r>
          </w:p>
          <w:p w:rsidR="003B59E3" w:rsidRDefault="004B0627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 xml:space="preserve">.3. Предоставляют детям возможность играть на музыкальных инструментах (металлофон, бубен, погремушки </w:t>
            </w:r>
            <w:proofErr w:type="spellStart"/>
            <w:r>
              <w:rPr>
                <w:sz w:val="21"/>
              </w:rPr>
              <w:t>ипр</w:t>
            </w:r>
            <w:proofErr w:type="spellEnd"/>
            <w:r>
              <w:rPr>
                <w:sz w:val="21"/>
              </w:rPr>
              <w:t>.)</w:t>
            </w:r>
          </w:p>
          <w:p w:rsidR="003B59E3" w:rsidRDefault="004B0627">
            <w:pPr>
              <w:pStyle w:val="TableParagraph"/>
              <w:spacing w:before="2"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М 2.4. 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3B59E3" w:rsidRDefault="003B59E3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59E3">
        <w:trPr>
          <w:trHeight w:val="287"/>
        </w:trPr>
        <w:tc>
          <w:tcPr>
            <w:tcW w:w="8234" w:type="dxa"/>
          </w:tcPr>
          <w:p w:rsidR="003B59E3" w:rsidRDefault="004B0627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«Т»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ТЕАТРАЛИЗОВАННОЙ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</w:tr>
      <w:tr w:rsidR="003B59E3">
        <w:trPr>
          <w:trHeight w:val="6658"/>
        </w:trPr>
        <w:tc>
          <w:tcPr>
            <w:tcW w:w="8234" w:type="dxa"/>
          </w:tcPr>
          <w:p w:rsidR="003B59E3" w:rsidRDefault="004B0627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приобщают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театральной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культуре</w:t>
            </w:r>
          </w:p>
          <w:p w:rsidR="003B59E3" w:rsidRDefault="004B0627">
            <w:pPr>
              <w:pStyle w:val="TableParagraph"/>
              <w:spacing w:before="32" w:line="271" w:lineRule="auto"/>
              <w:ind w:left="129" w:right="331"/>
              <w:rPr>
                <w:sz w:val="21"/>
              </w:rPr>
            </w:pPr>
            <w:r>
              <w:rPr>
                <w:sz w:val="21"/>
              </w:rPr>
              <w:t xml:space="preserve">Т 1.1. </w:t>
            </w:r>
            <w:proofErr w:type="gramStart"/>
            <w:r>
              <w:rPr>
                <w:sz w:val="21"/>
              </w:rPr>
              <w:t>Способствуют развитию у детей интереса к театральному искусству (организуют посещение театра, просмотр и прослушивание, аудио- и видеозаписей спектаклей, художественных, документальных, мультипликационных фильмов,</w:t>
            </w:r>
            <w:proofErr w:type="gramEnd"/>
          </w:p>
          <w:p w:rsidR="003B59E3" w:rsidRDefault="004B0627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инсценировок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пьес;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показывают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слайды,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диафильмы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пр.).</w:t>
            </w:r>
          </w:p>
          <w:p w:rsidR="003B59E3" w:rsidRDefault="004B0627">
            <w:pPr>
              <w:pStyle w:val="TableParagraph"/>
              <w:spacing w:before="32" w:line="273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>Т 1.2. Обращают внимание детей различать настроения, переживания, эмоциональные состояния персонажей, передаваемые различными средствами драматизации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(интонация, мимика, движения, жесты и пр.).</w:t>
            </w:r>
          </w:p>
          <w:p w:rsidR="003B59E3" w:rsidRDefault="004B0627">
            <w:pPr>
              <w:pStyle w:val="TableParagraph"/>
              <w:spacing w:line="271" w:lineRule="auto"/>
              <w:ind w:left="129" w:right="202"/>
              <w:rPr>
                <w:sz w:val="21"/>
              </w:rPr>
            </w:pPr>
            <w:r>
              <w:rPr>
                <w:sz w:val="21"/>
              </w:rPr>
              <w:t xml:space="preserve">Т 1.3. Знакомят детей с театральными жанрами (драматическим, музыкальном, кукольным театрами </w:t>
            </w:r>
            <w:proofErr w:type="gramStart"/>
            <w:r>
              <w:rPr>
                <w:sz w:val="21"/>
              </w:rPr>
              <w:t>-</w:t>
            </w:r>
            <w:proofErr w:type="spellStart"/>
            <w:r>
              <w:rPr>
                <w:sz w:val="21"/>
              </w:rPr>
              <w:t>б</w:t>
            </w:r>
            <w:proofErr w:type="gramEnd"/>
            <w:r>
              <w:rPr>
                <w:sz w:val="21"/>
              </w:rPr>
              <w:t>и</w:t>
            </w:r>
            <w:proofErr w:type="spellEnd"/>
            <w:r>
              <w:rPr>
                <w:sz w:val="21"/>
              </w:rPr>
              <w:t>-ба-</w:t>
            </w:r>
            <w:proofErr w:type="spellStart"/>
            <w:r>
              <w:rPr>
                <w:sz w:val="21"/>
              </w:rPr>
              <w:t>бо</w:t>
            </w:r>
            <w:proofErr w:type="spellEnd"/>
            <w:r>
              <w:rPr>
                <w:sz w:val="21"/>
              </w:rPr>
              <w:t xml:space="preserve">, настольным, теневым, пальчиковым и др. - цирком, и </w:t>
            </w:r>
            <w:r>
              <w:rPr>
                <w:spacing w:val="-2"/>
                <w:sz w:val="21"/>
              </w:rPr>
              <w:t>т.п.).</w:t>
            </w:r>
          </w:p>
          <w:p w:rsidR="003B59E3" w:rsidRDefault="004B0627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Т 1.4. Предоставляют детям возможность познакомиться с устройством театра (сцена, занавес, зрительный зал, гримерная и пр.).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Т 2. Педагоги создают условия для развития способностей детей в театрализованной </w:t>
            </w:r>
            <w:r>
              <w:rPr>
                <w:spacing w:val="-2"/>
                <w:sz w:val="21"/>
              </w:rPr>
              <w:t>деятельности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Т 2.1. Предоставляют детям возможность участвовать в различных спектаклях, </w:t>
            </w:r>
            <w:r>
              <w:rPr>
                <w:spacing w:val="-2"/>
                <w:sz w:val="21"/>
              </w:rPr>
              <w:t>постановках.</w:t>
            </w:r>
          </w:p>
          <w:p w:rsidR="003B59E3" w:rsidRDefault="004B0627">
            <w:pPr>
              <w:pStyle w:val="TableParagraph"/>
              <w:spacing w:before="2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Т 2.2. Развивают у детей способность свободно и раскрепощено держаться при выступлении перед взрослыми и сверстниками.</w:t>
            </w:r>
          </w:p>
          <w:p w:rsidR="003B59E3" w:rsidRDefault="004B0627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Т 2.3. Способствуют развитию у детей исполнительских способностей </w:t>
            </w:r>
            <w:proofErr w:type="gramStart"/>
            <w:r>
              <w:rPr>
                <w:sz w:val="21"/>
              </w:rPr>
              <w:t xml:space="preserve">( </w:t>
            </w:r>
            <w:proofErr w:type="gramEnd"/>
            <w:r>
              <w:rPr>
                <w:sz w:val="21"/>
              </w:rPr>
              <w:t>умение передавать выразительными средствами характер, настроение персонажей).</w:t>
            </w:r>
          </w:p>
          <w:p w:rsidR="003B59E3" w:rsidRDefault="004B0627">
            <w:pPr>
              <w:pStyle w:val="TableParagraph"/>
              <w:spacing w:line="175" w:lineRule="exact"/>
              <w:ind w:left="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согласовывать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свои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ролевые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действиями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партнеров</w:t>
            </w:r>
          </w:p>
          <w:p w:rsidR="003B59E3" w:rsidRDefault="004B0627">
            <w:pPr>
              <w:pStyle w:val="TableParagraph"/>
              <w:spacing w:before="11" w:line="206" w:lineRule="auto"/>
              <w:ind w:left="9"/>
              <w:rPr>
                <w:sz w:val="21"/>
              </w:rPr>
            </w:pPr>
            <w:r>
              <w:rPr>
                <w:sz w:val="21"/>
              </w:rPr>
              <w:t xml:space="preserve">(не перебивать, не заслонять партнера, подыгрывать партеру в соответствии с сюжетом </w:t>
            </w:r>
            <w:r>
              <w:rPr>
                <w:spacing w:val="-2"/>
                <w:sz w:val="21"/>
              </w:rPr>
              <w:t>спектакля).</w:t>
            </w: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B59E3" w:rsidRDefault="003B59E3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3B59E3" w:rsidRDefault="003B59E3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Pr="00917F1E" w:rsidRDefault="00F108F9" w:rsidP="00F108F9"/>
          <w:p w:rsidR="00F108F9" w:rsidRDefault="00F108F9" w:rsidP="00F108F9"/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  <w:p w:rsidR="00F108F9" w:rsidRDefault="00F108F9" w:rsidP="00F10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F108F9" w:rsidRDefault="00F108F9" w:rsidP="00F108F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3B59E3" w:rsidRDefault="003B59E3">
      <w:pPr>
        <w:pStyle w:val="a3"/>
        <w:spacing w:before="4"/>
        <w:rPr>
          <w:sz w:val="17"/>
        </w:rPr>
      </w:pPr>
      <w:bookmarkStart w:id="0" w:name="_GoBack"/>
      <w:bookmarkEnd w:id="0"/>
    </w:p>
    <w:sectPr w:rsidR="003B59E3" w:rsidSect="00F0377A">
      <w:pgSz w:w="11910" w:h="16840"/>
      <w:pgMar w:top="158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C20"/>
    <w:multiLevelType w:val="hybridMultilevel"/>
    <w:tmpl w:val="C0122B46"/>
    <w:lvl w:ilvl="0" w:tplc="A80C497A">
      <w:start w:val="1"/>
      <w:numFmt w:val="decimal"/>
      <w:lvlText w:val="%1."/>
      <w:lvlJc w:val="left"/>
      <w:pPr>
        <w:ind w:left="1429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2F927632">
      <w:numFmt w:val="bullet"/>
      <w:lvlText w:val="-"/>
      <w:lvlJc w:val="left"/>
      <w:pPr>
        <w:ind w:left="16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EC96BA94">
      <w:numFmt w:val="bullet"/>
      <w:lvlText w:val="•"/>
      <w:lvlJc w:val="left"/>
      <w:pPr>
        <w:ind w:left="2736" w:hanging="233"/>
      </w:pPr>
      <w:rPr>
        <w:rFonts w:hint="default"/>
        <w:lang w:val="ru-RU" w:eastAsia="en-US" w:bidi="ar-SA"/>
      </w:rPr>
    </w:lvl>
    <w:lvl w:ilvl="3" w:tplc="55E25A4E">
      <w:numFmt w:val="bullet"/>
      <w:lvlText w:val="•"/>
      <w:lvlJc w:val="left"/>
      <w:pPr>
        <w:ind w:left="3813" w:hanging="233"/>
      </w:pPr>
      <w:rPr>
        <w:rFonts w:hint="default"/>
        <w:lang w:val="ru-RU" w:eastAsia="en-US" w:bidi="ar-SA"/>
      </w:rPr>
    </w:lvl>
    <w:lvl w:ilvl="4" w:tplc="ED488A52">
      <w:numFmt w:val="bullet"/>
      <w:lvlText w:val="•"/>
      <w:lvlJc w:val="left"/>
      <w:pPr>
        <w:ind w:left="4889" w:hanging="233"/>
      </w:pPr>
      <w:rPr>
        <w:rFonts w:hint="default"/>
        <w:lang w:val="ru-RU" w:eastAsia="en-US" w:bidi="ar-SA"/>
      </w:rPr>
    </w:lvl>
    <w:lvl w:ilvl="5" w:tplc="DC369F26">
      <w:numFmt w:val="bullet"/>
      <w:lvlText w:val="•"/>
      <w:lvlJc w:val="left"/>
      <w:pPr>
        <w:ind w:left="5966" w:hanging="233"/>
      </w:pPr>
      <w:rPr>
        <w:rFonts w:hint="default"/>
        <w:lang w:val="ru-RU" w:eastAsia="en-US" w:bidi="ar-SA"/>
      </w:rPr>
    </w:lvl>
    <w:lvl w:ilvl="6" w:tplc="0CCC6C40">
      <w:numFmt w:val="bullet"/>
      <w:lvlText w:val="•"/>
      <w:lvlJc w:val="left"/>
      <w:pPr>
        <w:ind w:left="7042" w:hanging="233"/>
      </w:pPr>
      <w:rPr>
        <w:rFonts w:hint="default"/>
        <w:lang w:val="ru-RU" w:eastAsia="en-US" w:bidi="ar-SA"/>
      </w:rPr>
    </w:lvl>
    <w:lvl w:ilvl="7" w:tplc="6ADA9486">
      <w:numFmt w:val="bullet"/>
      <w:lvlText w:val="•"/>
      <w:lvlJc w:val="left"/>
      <w:pPr>
        <w:ind w:left="8119" w:hanging="233"/>
      </w:pPr>
      <w:rPr>
        <w:rFonts w:hint="default"/>
        <w:lang w:val="ru-RU" w:eastAsia="en-US" w:bidi="ar-SA"/>
      </w:rPr>
    </w:lvl>
    <w:lvl w:ilvl="8" w:tplc="4EC0A294">
      <w:numFmt w:val="bullet"/>
      <w:lvlText w:val="•"/>
      <w:lvlJc w:val="left"/>
      <w:pPr>
        <w:ind w:left="9195" w:hanging="233"/>
      </w:pPr>
      <w:rPr>
        <w:rFonts w:hint="default"/>
        <w:lang w:val="ru-RU" w:eastAsia="en-US" w:bidi="ar-SA"/>
      </w:rPr>
    </w:lvl>
  </w:abstractNum>
  <w:abstractNum w:abstractNumId="1">
    <w:nsid w:val="33003C09"/>
    <w:multiLevelType w:val="hybridMultilevel"/>
    <w:tmpl w:val="C862FB40"/>
    <w:lvl w:ilvl="0" w:tplc="7F6A9C20">
      <w:numFmt w:val="bullet"/>
      <w:lvlText w:val="-"/>
      <w:lvlJc w:val="left"/>
      <w:pPr>
        <w:ind w:left="16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F2432A4">
      <w:numFmt w:val="bullet"/>
      <w:lvlText w:val="•"/>
      <w:lvlJc w:val="left"/>
      <w:pPr>
        <w:ind w:left="2628" w:hanging="233"/>
      </w:pPr>
      <w:rPr>
        <w:rFonts w:hint="default"/>
        <w:lang w:val="ru-RU" w:eastAsia="en-US" w:bidi="ar-SA"/>
      </w:rPr>
    </w:lvl>
    <w:lvl w:ilvl="2" w:tplc="3F04D4EA">
      <w:numFmt w:val="bullet"/>
      <w:lvlText w:val="•"/>
      <w:lvlJc w:val="left"/>
      <w:pPr>
        <w:ind w:left="3597" w:hanging="233"/>
      </w:pPr>
      <w:rPr>
        <w:rFonts w:hint="default"/>
        <w:lang w:val="ru-RU" w:eastAsia="en-US" w:bidi="ar-SA"/>
      </w:rPr>
    </w:lvl>
    <w:lvl w:ilvl="3" w:tplc="B9BACCDA">
      <w:numFmt w:val="bullet"/>
      <w:lvlText w:val="•"/>
      <w:lvlJc w:val="left"/>
      <w:pPr>
        <w:ind w:left="4566" w:hanging="233"/>
      </w:pPr>
      <w:rPr>
        <w:rFonts w:hint="default"/>
        <w:lang w:val="ru-RU" w:eastAsia="en-US" w:bidi="ar-SA"/>
      </w:rPr>
    </w:lvl>
    <w:lvl w:ilvl="4" w:tplc="6BE49576">
      <w:numFmt w:val="bullet"/>
      <w:lvlText w:val="•"/>
      <w:lvlJc w:val="left"/>
      <w:pPr>
        <w:ind w:left="5535" w:hanging="233"/>
      </w:pPr>
      <w:rPr>
        <w:rFonts w:hint="default"/>
        <w:lang w:val="ru-RU" w:eastAsia="en-US" w:bidi="ar-SA"/>
      </w:rPr>
    </w:lvl>
    <w:lvl w:ilvl="5" w:tplc="6F603C24">
      <w:numFmt w:val="bullet"/>
      <w:lvlText w:val="•"/>
      <w:lvlJc w:val="left"/>
      <w:pPr>
        <w:ind w:left="6504" w:hanging="233"/>
      </w:pPr>
      <w:rPr>
        <w:rFonts w:hint="default"/>
        <w:lang w:val="ru-RU" w:eastAsia="en-US" w:bidi="ar-SA"/>
      </w:rPr>
    </w:lvl>
    <w:lvl w:ilvl="6" w:tplc="7EA0616E">
      <w:numFmt w:val="bullet"/>
      <w:lvlText w:val="•"/>
      <w:lvlJc w:val="left"/>
      <w:pPr>
        <w:ind w:left="7473" w:hanging="233"/>
      </w:pPr>
      <w:rPr>
        <w:rFonts w:hint="default"/>
        <w:lang w:val="ru-RU" w:eastAsia="en-US" w:bidi="ar-SA"/>
      </w:rPr>
    </w:lvl>
    <w:lvl w:ilvl="7" w:tplc="315E40A6">
      <w:numFmt w:val="bullet"/>
      <w:lvlText w:val="•"/>
      <w:lvlJc w:val="left"/>
      <w:pPr>
        <w:ind w:left="8442" w:hanging="233"/>
      </w:pPr>
      <w:rPr>
        <w:rFonts w:hint="default"/>
        <w:lang w:val="ru-RU" w:eastAsia="en-US" w:bidi="ar-SA"/>
      </w:rPr>
    </w:lvl>
    <w:lvl w:ilvl="8" w:tplc="6FAA5744">
      <w:numFmt w:val="bullet"/>
      <w:lvlText w:val="•"/>
      <w:lvlJc w:val="left"/>
      <w:pPr>
        <w:ind w:left="9411" w:hanging="233"/>
      </w:pPr>
      <w:rPr>
        <w:rFonts w:hint="default"/>
        <w:lang w:val="ru-RU" w:eastAsia="en-US" w:bidi="ar-SA"/>
      </w:rPr>
    </w:lvl>
  </w:abstractNum>
  <w:abstractNum w:abstractNumId="2">
    <w:nsid w:val="33AA446C"/>
    <w:multiLevelType w:val="hybridMultilevel"/>
    <w:tmpl w:val="394434AC"/>
    <w:lvl w:ilvl="0" w:tplc="140C756A">
      <w:numFmt w:val="bullet"/>
      <w:lvlText w:val="•"/>
      <w:lvlJc w:val="left"/>
      <w:pPr>
        <w:ind w:left="12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EA30CEAA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2" w:tplc="0FBC0D42">
      <w:numFmt w:val="bullet"/>
      <w:lvlText w:val="•"/>
      <w:lvlJc w:val="left"/>
      <w:pPr>
        <w:ind w:left="1740" w:hanging="183"/>
      </w:pPr>
      <w:rPr>
        <w:rFonts w:hint="default"/>
        <w:lang w:val="ru-RU" w:eastAsia="en-US" w:bidi="ar-SA"/>
      </w:rPr>
    </w:lvl>
    <w:lvl w:ilvl="3" w:tplc="1F18448E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4" w:tplc="47B68AA2">
      <w:numFmt w:val="bullet"/>
      <w:lvlText w:val="•"/>
      <w:lvlJc w:val="left"/>
      <w:pPr>
        <w:ind w:left="3361" w:hanging="183"/>
      </w:pPr>
      <w:rPr>
        <w:rFonts w:hint="default"/>
        <w:lang w:val="ru-RU" w:eastAsia="en-US" w:bidi="ar-SA"/>
      </w:rPr>
    </w:lvl>
    <w:lvl w:ilvl="5" w:tplc="ECDA068A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6" w:tplc="3FF622AE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7" w:tplc="BF84C3B0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8" w:tplc="B4128BDC">
      <w:numFmt w:val="bullet"/>
      <w:lvlText w:val="•"/>
      <w:lvlJc w:val="left"/>
      <w:pPr>
        <w:ind w:left="6603" w:hanging="183"/>
      </w:pPr>
      <w:rPr>
        <w:rFonts w:hint="default"/>
        <w:lang w:val="ru-RU" w:eastAsia="en-US" w:bidi="ar-SA"/>
      </w:rPr>
    </w:lvl>
  </w:abstractNum>
  <w:abstractNum w:abstractNumId="3">
    <w:nsid w:val="3F6E0FBB"/>
    <w:multiLevelType w:val="hybridMultilevel"/>
    <w:tmpl w:val="4156D3BC"/>
    <w:lvl w:ilvl="0" w:tplc="8794CB4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DDAA7ED4">
      <w:numFmt w:val="bullet"/>
      <w:lvlText w:val="-"/>
      <w:lvlJc w:val="left"/>
      <w:pPr>
        <w:ind w:left="129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16563A26">
      <w:numFmt w:val="bullet"/>
      <w:lvlText w:val="•"/>
      <w:lvlJc w:val="left"/>
      <w:pPr>
        <w:ind w:left="657" w:hanging="135"/>
      </w:pPr>
      <w:rPr>
        <w:rFonts w:hint="default"/>
        <w:lang w:val="ru-RU" w:eastAsia="en-US" w:bidi="ar-SA"/>
      </w:rPr>
    </w:lvl>
    <w:lvl w:ilvl="3" w:tplc="2D882B60">
      <w:numFmt w:val="bullet"/>
      <w:lvlText w:val="•"/>
      <w:lvlJc w:val="left"/>
      <w:pPr>
        <w:ind w:left="1175" w:hanging="135"/>
      </w:pPr>
      <w:rPr>
        <w:rFonts w:hint="default"/>
        <w:lang w:val="ru-RU" w:eastAsia="en-US" w:bidi="ar-SA"/>
      </w:rPr>
    </w:lvl>
    <w:lvl w:ilvl="4" w:tplc="6ABABBD6">
      <w:numFmt w:val="bullet"/>
      <w:lvlText w:val="•"/>
      <w:lvlJc w:val="left"/>
      <w:pPr>
        <w:ind w:left="1693" w:hanging="135"/>
      </w:pPr>
      <w:rPr>
        <w:rFonts w:hint="default"/>
        <w:lang w:val="ru-RU" w:eastAsia="en-US" w:bidi="ar-SA"/>
      </w:rPr>
    </w:lvl>
    <w:lvl w:ilvl="5" w:tplc="957C3710">
      <w:numFmt w:val="bullet"/>
      <w:lvlText w:val="•"/>
      <w:lvlJc w:val="left"/>
      <w:pPr>
        <w:ind w:left="2211" w:hanging="135"/>
      </w:pPr>
      <w:rPr>
        <w:rFonts w:hint="default"/>
        <w:lang w:val="ru-RU" w:eastAsia="en-US" w:bidi="ar-SA"/>
      </w:rPr>
    </w:lvl>
    <w:lvl w:ilvl="6" w:tplc="BAFE2D4E">
      <w:numFmt w:val="bullet"/>
      <w:lvlText w:val="•"/>
      <w:lvlJc w:val="left"/>
      <w:pPr>
        <w:ind w:left="2729" w:hanging="135"/>
      </w:pPr>
      <w:rPr>
        <w:rFonts w:hint="default"/>
        <w:lang w:val="ru-RU" w:eastAsia="en-US" w:bidi="ar-SA"/>
      </w:rPr>
    </w:lvl>
    <w:lvl w:ilvl="7" w:tplc="9070A4C0">
      <w:numFmt w:val="bullet"/>
      <w:lvlText w:val="•"/>
      <w:lvlJc w:val="left"/>
      <w:pPr>
        <w:ind w:left="3247" w:hanging="135"/>
      </w:pPr>
      <w:rPr>
        <w:rFonts w:hint="default"/>
        <w:lang w:val="ru-RU" w:eastAsia="en-US" w:bidi="ar-SA"/>
      </w:rPr>
    </w:lvl>
    <w:lvl w:ilvl="8" w:tplc="F4505204">
      <w:numFmt w:val="bullet"/>
      <w:lvlText w:val="•"/>
      <w:lvlJc w:val="left"/>
      <w:pPr>
        <w:ind w:left="3765" w:hanging="135"/>
      </w:pPr>
      <w:rPr>
        <w:rFonts w:hint="default"/>
        <w:lang w:val="ru-RU" w:eastAsia="en-US" w:bidi="ar-SA"/>
      </w:rPr>
    </w:lvl>
  </w:abstractNum>
  <w:abstractNum w:abstractNumId="4">
    <w:nsid w:val="43DF0675"/>
    <w:multiLevelType w:val="hybridMultilevel"/>
    <w:tmpl w:val="F208B038"/>
    <w:lvl w:ilvl="0" w:tplc="CE6E0D0E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55A88766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2" w:tplc="CDAAA766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3" w:tplc="72524384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9490FCF2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5" w:tplc="79E26910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6" w:tplc="0B587668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7" w:tplc="D3564280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B906B0EC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</w:abstractNum>
  <w:abstractNum w:abstractNumId="5">
    <w:nsid w:val="5597539B"/>
    <w:multiLevelType w:val="hybridMultilevel"/>
    <w:tmpl w:val="3582061E"/>
    <w:lvl w:ilvl="0" w:tplc="0560A4EC">
      <w:numFmt w:val="bullet"/>
      <w:lvlText w:val="•"/>
      <w:lvlJc w:val="left"/>
      <w:pPr>
        <w:ind w:left="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6D723AFC">
      <w:numFmt w:val="bullet"/>
      <w:lvlText w:val="•"/>
      <w:lvlJc w:val="left"/>
      <w:pPr>
        <w:ind w:left="822" w:hanging="183"/>
      </w:pPr>
      <w:rPr>
        <w:rFonts w:hint="default"/>
        <w:lang w:val="ru-RU" w:eastAsia="en-US" w:bidi="ar-SA"/>
      </w:rPr>
    </w:lvl>
    <w:lvl w:ilvl="2" w:tplc="1E6C54E0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3" w:tplc="81AC22BA">
      <w:numFmt w:val="bullet"/>
      <w:lvlText w:val="•"/>
      <w:lvlJc w:val="left"/>
      <w:pPr>
        <w:ind w:left="2467" w:hanging="183"/>
      </w:pPr>
      <w:rPr>
        <w:rFonts w:hint="default"/>
        <w:lang w:val="ru-RU" w:eastAsia="en-US" w:bidi="ar-SA"/>
      </w:rPr>
    </w:lvl>
    <w:lvl w:ilvl="4" w:tplc="8B84C756">
      <w:numFmt w:val="bullet"/>
      <w:lvlText w:val="•"/>
      <w:lvlJc w:val="left"/>
      <w:pPr>
        <w:ind w:left="3289" w:hanging="183"/>
      </w:pPr>
      <w:rPr>
        <w:rFonts w:hint="default"/>
        <w:lang w:val="ru-RU" w:eastAsia="en-US" w:bidi="ar-SA"/>
      </w:rPr>
    </w:lvl>
    <w:lvl w:ilvl="5" w:tplc="A70CEE92">
      <w:numFmt w:val="bullet"/>
      <w:lvlText w:val="•"/>
      <w:lvlJc w:val="left"/>
      <w:pPr>
        <w:ind w:left="4112" w:hanging="183"/>
      </w:pPr>
      <w:rPr>
        <w:rFonts w:hint="default"/>
        <w:lang w:val="ru-RU" w:eastAsia="en-US" w:bidi="ar-SA"/>
      </w:rPr>
    </w:lvl>
    <w:lvl w:ilvl="6" w:tplc="117C19F6">
      <w:numFmt w:val="bullet"/>
      <w:lvlText w:val="•"/>
      <w:lvlJc w:val="left"/>
      <w:pPr>
        <w:ind w:left="4934" w:hanging="183"/>
      </w:pPr>
      <w:rPr>
        <w:rFonts w:hint="default"/>
        <w:lang w:val="ru-RU" w:eastAsia="en-US" w:bidi="ar-SA"/>
      </w:rPr>
    </w:lvl>
    <w:lvl w:ilvl="7" w:tplc="4496A788">
      <w:numFmt w:val="bullet"/>
      <w:lvlText w:val="•"/>
      <w:lvlJc w:val="left"/>
      <w:pPr>
        <w:ind w:left="5756" w:hanging="183"/>
      </w:pPr>
      <w:rPr>
        <w:rFonts w:hint="default"/>
        <w:lang w:val="ru-RU" w:eastAsia="en-US" w:bidi="ar-SA"/>
      </w:rPr>
    </w:lvl>
    <w:lvl w:ilvl="8" w:tplc="85A0A98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</w:abstractNum>
  <w:abstractNum w:abstractNumId="6">
    <w:nsid w:val="660F1863"/>
    <w:multiLevelType w:val="multilevel"/>
    <w:tmpl w:val="BB9038A6"/>
    <w:lvl w:ilvl="0">
      <w:start w:val="4"/>
      <w:numFmt w:val="decimal"/>
      <w:lvlText w:val="%1"/>
      <w:lvlJc w:val="left"/>
      <w:pPr>
        <w:ind w:left="1425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932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0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2" w:hanging="860"/>
      </w:pPr>
      <w:rPr>
        <w:rFonts w:hint="default"/>
        <w:lang w:val="ru-RU" w:eastAsia="en-US" w:bidi="ar-SA"/>
      </w:rPr>
    </w:lvl>
  </w:abstractNum>
  <w:abstractNum w:abstractNumId="7">
    <w:nsid w:val="66E35876"/>
    <w:multiLevelType w:val="hybridMultilevel"/>
    <w:tmpl w:val="F106FAE8"/>
    <w:lvl w:ilvl="0" w:tplc="371A2AC0">
      <w:numFmt w:val="bullet"/>
      <w:lvlText w:val="•"/>
      <w:lvlJc w:val="left"/>
      <w:pPr>
        <w:ind w:left="129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7C30C310">
      <w:numFmt w:val="bullet"/>
      <w:lvlText w:val="•"/>
      <w:lvlJc w:val="left"/>
      <w:pPr>
        <w:ind w:left="930" w:hanging="135"/>
      </w:pPr>
      <w:rPr>
        <w:rFonts w:hint="default"/>
        <w:lang w:val="ru-RU" w:eastAsia="en-US" w:bidi="ar-SA"/>
      </w:rPr>
    </w:lvl>
    <w:lvl w:ilvl="2" w:tplc="BE44BA64">
      <w:numFmt w:val="bullet"/>
      <w:lvlText w:val="•"/>
      <w:lvlJc w:val="left"/>
      <w:pPr>
        <w:ind w:left="1740" w:hanging="135"/>
      </w:pPr>
      <w:rPr>
        <w:rFonts w:hint="default"/>
        <w:lang w:val="ru-RU" w:eastAsia="en-US" w:bidi="ar-SA"/>
      </w:rPr>
    </w:lvl>
    <w:lvl w:ilvl="3" w:tplc="25AED286">
      <w:numFmt w:val="bullet"/>
      <w:lvlText w:val="•"/>
      <w:lvlJc w:val="left"/>
      <w:pPr>
        <w:ind w:left="2551" w:hanging="135"/>
      </w:pPr>
      <w:rPr>
        <w:rFonts w:hint="default"/>
        <w:lang w:val="ru-RU" w:eastAsia="en-US" w:bidi="ar-SA"/>
      </w:rPr>
    </w:lvl>
    <w:lvl w:ilvl="4" w:tplc="F4F024EE">
      <w:numFmt w:val="bullet"/>
      <w:lvlText w:val="•"/>
      <w:lvlJc w:val="left"/>
      <w:pPr>
        <w:ind w:left="3361" w:hanging="135"/>
      </w:pPr>
      <w:rPr>
        <w:rFonts w:hint="default"/>
        <w:lang w:val="ru-RU" w:eastAsia="en-US" w:bidi="ar-SA"/>
      </w:rPr>
    </w:lvl>
    <w:lvl w:ilvl="5" w:tplc="0C0804A2">
      <w:numFmt w:val="bullet"/>
      <w:lvlText w:val="•"/>
      <w:lvlJc w:val="left"/>
      <w:pPr>
        <w:ind w:left="4172" w:hanging="135"/>
      </w:pPr>
      <w:rPr>
        <w:rFonts w:hint="default"/>
        <w:lang w:val="ru-RU" w:eastAsia="en-US" w:bidi="ar-SA"/>
      </w:rPr>
    </w:lvl>
    <w:lvl w:ilvl="6" w:tplc="F424AB5C">
      <w:numFmt w:val="bullet"/>
      <w:lvlText w:val="•"/>
      <w:lvlJc w:val="left"/>
      <w:pPr>
        <w:ind w:left="4982" w:hanging="135"/>
      </w:pPr>
      <w:rPr>
        <w:rFonts w:hint="default"/>
        <w:lang w:val="ru-RU" w:eastAsia="en-US" w:bidi="ar-SA"/>
      </w:rPr>
    </w:lvl>
    <w:lvl w:ilvl="7" w:tplc="8F88F81A">
      <w:numFmt w:val="bullet"/>
      <w:lvlText w:val="•"/>
      <w:lvlJc w:val="left"/>
      <w:pPr>
        <w:ind w:left="5792" w:hanging="135"/>
      </w:pPr>
      <w:rPr>
        <w:rFonts w:hint="default"/>
        <w:lang w:val="ru-RU" w:eastAsia="en-US" w:bidi="ar-SA"/>
      </w:rPr>
    </w:lvl>
    <w:lvl w:ilvl="8" w:tplc="9D0A267C">
      <w:numFmt w:val="bullet"/>
      <w:lvlText w:val="•"/>
      <w:lvlJc w:val="left"/>
      <w:pPr>
        <w:ind w:left="6603" w:hanging="135"/>
      </w:pPr>
      <w:rPr>
        <w:rFonts w:hint="default"/>
        <w:lang w:val="ru-RU" w:eastAsia="en-US" w:bidi="ar-SA"/>
      </w:rPr>
    </w:lvl>
  </w:abstractNum>
  <w:abstractNum w:abstractNumId="8">
    <w:nsid w:val="6A85367A"/>
    <w:multiLevelType w:val="hybridMultilevel"/>
    <w:tmpl w:val="4B3C9B00"/>
    <w:lvl w:ilvl="0" w:tplc="CDFEFDD4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3DFEC47C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2" w:tplc="536A63FE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3" w:tplc="6A2A5B34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405EC0AA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5" w:tplc="B86805F2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6" w:tplc="6CB84ADE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7" w:tplc="80E4190E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95BCE8E0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</w:abstractNum>
  <w:abstractNum w:abstractNumId="9">
    <w:nsid w:val="6EA91CA5"/>
    <w:multiLevelType w:val="hybridMultilevel"/>
    <w:tmpl w:val="348A0800"/>
    <w:lvl w:ilvl="0" w:tplc="6BCA8D9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2D04F8C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1EE6D31A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3" w:tplc="27F41520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B2DC18A0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5" w:tplc="202C9272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6" w:tplc="C42A25DC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7" w:tplc="F05EE1EC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8" w:tplc="B1AEDFB6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9E3"/>
    <w:rsid w:val="003B59E3"/>
    <w:rsid w:val="004B0627"/>
    <w:rsid w:val="008F5E97"/>
    <w:rsid w:val="00917F1E"/>
    <w:rsid w:val="00F0377A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29"/>
      <w:ind w:left="1028" w:right="13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62" w:hanging="23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29"/>
      <w:ind w:left="1028" w:right="13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62" w:hanging="2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666-0476-419C-B351-6CCF3266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Detdad 179</dc:creator>
  <cp:lastModifiedBy>hp</cp:lastModifiedBy>
  <cp:revision>3</cp:revision>
  <dcterms:created xsi:type="dcterms:W3CDTF">2022-05-08T06:05:00Z</dcterms:created>
  <dcterms:modified xsi:type="dcterms:W3CDTF">2022-05-24T06:00:00Z</dcterms:modified>
</cp:coreProperties>
</file>